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2D" w:rsidRDefault="0016772D" w:rsidP="00E21C1B">
      <w:pPr>
        <w:rPr>
          <w:rFonts w:asciiTheme="minorHAnsi" w:hAnsiTheme="minorHAnsi" w:cstheme="minorHAnsi"/>
        </w:rPr>
      </w:pPr>
    </w:p>
    <w:p w:rsidR="00701497" w:rsidRDefault="00701497" w:rsidP="00E21C1B">
      <w:pPr>
        <w:rPr>
          <w:rFonts w:asciiTheme="minorHAnsi" w:hAnsiTheme="minorHAnsi" w:cstheme="minorHAnsi"/>
        </w:rPr>
      </w:pPr>
    </w:p>
    <w:p w:rsidR="00E45293" w:rsidRDefault="00E45293" w:rsidP="00E21C1B">
      <w:pPr>
        <w:rPr>
          <w:rFonts w:asciiTheme="minorHAnsi" w:hAnsiTheme="minorHAnsi" w:cstheme="minorHAnsi"/>
        </w:rPr>
      </w:pPr>
    </w:p>
    <w:p w:rsidR="0040714E" w:rsidRDefault="0040714E" w:rsidP="00E21C1B">
      <w:pPr>
        <w:rPr>
          <w:rFonts w:asciiTheme="minorHAnsi" w:hAnsiTheme="minorHAnsi" w:cstheme="minorHAnsi"/>
        </w:rPr>
      </w:pPr>
    </w:p>
    <w:p w:rsidR="004A4306" w:rsidRPr="004A4306" w:rsidRDefault="007372C5" w:rsidP="000E0A5A">
      <w:pPr>
        <w:spacing w:line="360" w:lineRule="auto"/>
        <w:contextualSpacing/>
        <w:rPr>
          <w:rFonts w:asciiTheme="minorHAnsi" w:hAnsiTheme="minorHAnsi" w:cstheme="minorHAnsi"/>
          <w:b/>
          <w:sz w:val="26"/>
          <w:szCs w:val="26"/>
          <w:lang w:val="de-DE"/>
        </w:rPr>
      </w:pPr>
      <w:r w:rsidRPr="004A4306">
        <w:rPr>
          <w:rFonts w:asciiTheme="minorHAnsi" w:hAnsiTheme="minorHAnsi" w:cstheme="minorHAnsi"/>
          <w:b/>
          <w:sz w:val="26"/>
          <w:szCs w:val="26"/>
          <w:lang w:val="de-DE"/>
        </w:rPr>
        <w:t>ISSF W</w:t>
      </w:r>
      <w:r w:rsidR="00D4439A" w:rsidRPr="004A4306">
        <w:rPr>
          <w:rFonts w:asciiTheme="minorHAnsi" w:hAnsiTheme="minorHAnsi" w:cstheme="minorHAnsi"/>
          <w:b/>
          <w:sz w:val="26"/>
          <w:szCs w:val="26"/>
          <w:lang w:val="de-DE"/>
        </w:rPr>
        <w:t>orld Cup</w:t>
      </w:r>
      <w:r w:rsidRPr="004A4306">
        <w:rPr>
          <w:rFonts w:asciiTheme="minorHAnsi" w:hAnsiTheme="minorHAnsi" w:cstheme="minorHAnsi"/>
          <w:b/>
          <w:sz w:val="26"/>
          <w:szCs w:val="26"/>
          <w:lang w:val="de-DE"/>
        </w:rPr>
        <w:t xml:space="preserve"> </w:t>
      </w:r>
      <w:proofErr w:type="spellStart"/>
      <w:r w:rsidRPr="004A4306">
        <w:rPr>
          <w:rFonts w:asciiTheme="minorHAnsi" w:hAnsiTheme="minorHAnsi" w:cstheme="minorHAnsi"/>
          <w:b/>
          <w:sz w:val="26"/>
          <w:szCs w:val="26"/>
          <w:lang w:val="de-DE"/>
        </w:rPr>
        <w:t>Cairo</w:t>
      </w:r>
      <w:proofErr w:type="spellEnd"/>
      <w:r w:rsidRPr="004A4306">
        <w:rPr>
          <w:rFonts w:asciiTheme="minorHAnsi" w:hAnsiTheme="minorHAnsi" w:cstheme="minorHAnsi"/>
          <w:b/>
          <w:sz w:val="26"/>
          <w:szCs w:val="26"/>
          <w:lang w:val="de-DE"/>
        </w:rPr>
        <w:t xml:space="preserve">: </w:t>
      </w:r>
      <w:r w:rsidR="004A4306" w:rsidRPr="004A4306">
        <w:rPr>
          <w:rFonts w:asciiTheme="minorHAnsi" w:hAnsiTheme="minorHAnsi" w:cstheme="minorHAnsi"/>
          <w:b/>
          <w:sz w:val="26"/>
          <w:szCs w:val="26"/>
          <w:lang w:val="de-DE"/>
        </w:rPr>
        <w:t>Männerteam holt Gold im KK-Dreistellungsmatch</w:t>
      </w:r>
    </w:p>
    <w:p w:rsidR="000E0A5A" w:rsidRPr="004A4306" w:rsidRDefault="00F63F1E" w:rsidP="000E0A5A">
      <w:pPr>
        <w:spacing w:line="360" w:lineRule="auto"/>
        <w:contextualSpacing/>
        <w:rPr>
          <w:rFonts w:asciiTheme="minorHAnsi" w:hAnsiTheme="minorHAnsi" w:cstheme="minorHAnsi"/>
          <w:sz w:val="18"/>
          <w:szCs w:val="18"/>
          <w:lang w:val="en-US"/>
        </w:rPr>
      </w:pPr>
      <w:r w:rsidRPr="004A4306">
        <w:rPr>
          <w:rFonts w:asciiTheme="minorHAnsi" w:hAnsiTheme="minorHAnsi" w:cstheme="minorHAnsi"/>
          <w:sz w:val="18"/>
          <w:szCs w:val="18"/>
          <w:lang w:val="en-US"/>
        </w:rPr>
        <w:t>0</w:t>
      </w:r>
      <w:r w:rsidR="004A4306" w:rsidRPr="004A4306">
        <w:rPr>
          <w:rFonts w:asciiTheme="minorHAnsi" w:hAnsiTheme="minorHAnsi" w:cstheme="minorHAnsi"/>
          <w:sz w:val="18"/>
          <w:szCs w:val="18"/>
          <w:lang w:val="en-US"/>
        </w:rPr>
        <w:t>5</w:t>
      </w:r>
      <w:r w:rsidR="000E0A5A" w:rsidRPr="004A4306">
        <w:rPr>
          <w:rFonts w:asciiTheme="minorHAnsi" w:hAnsiTheme="minorHAnsi" w:cstheme="minorHAnsi"/>
          <w:sz w:val="18"/>
          <w:szCs w:val="18"/>
          <w:lang w:val="en-US"/>
        </w:rPr>
        <w:t xml:space="preserve">. </w:t>
      </w:r>
      <w:proofErr w:type="spellStart"/>
      <w:r w:rsidRPr="004A4306">
        <w:rPr>
          <w:rFonts w:asciiTheme="minorHAnsi" w:hAnsiTheme="minorHAnsi" w:cstheme="minorHAnsi"/>
          <w:sz w:val="18"/>
          <w:szCs w:val="18"/>
          <w:lang w:val="en-US"/>
        </w:rPr>
        <w:t>März</w:t>
      </w:r>
      <w:proofErr w:type="spellEnd"/>
      <w:r w:rsidR="000E0A5A" w:rsidRPr="004A4306">
        <w:rPr>
          <w:rFonts w:asciiTheme="minorHAnsi" w:hAnsiTheme="minorHAnsi" w:cstheme="minorHAnsi"/>
          <w:sz w:val="18"/>
          <w:szCs w:val="18"/>
          <w:lang w:val="en-US"/>
        </w:rPr>
        <w:t xml:space="preserve"> 202</w:t>
      </w:r>
      <w:r w:rsidR="00386207" w:rsidRPr="004A4306">
        <w:rPr>
          <w:rFonts w:asciiTheme="minorHAnsi" w:hAnsiTheme="minorHAnsi" w:cstheme="minorHAnsi"/>
          <w:sz w:val="18"/>
          <w:szCs w:val="18"/>
          <w:lang w:val="en-US"/>
        </w:rPr>
        <w:t>2</w:t>
      </w:r>
    </w:p>
    <w:p w:rsidR="004A7CCB" w:rsidRPr="004A4306" w:rsidRDefault="004A7CCB" w:rsidP="004A7CCB">
      <w:pPr>
        <w:spacing w:line="360" w:lineRule="auto"/>
        <w:contextualSpacing/>
        <w:rPr>
          <w:rFonts w:asciiTheme="minorHAnsi" w:hAnsiTheme="minorHAnsi" w:cstheme="minorHAnsi"/>
          <w:lang w:val="en-US"/>
        </w:rPr>
      </w:pPr>
      <w:bookmarkStart w:id="0" w:name="_Hlk82686711"/>
    </w:p>
    <w:p w:rsidR="004A4306" w:rsidRPr="004A4306" w:rsidRDefault="004A4306" w:rsidP="004A4306">
      <w:pPr>
        <w:spacing w:line="360" w:lineRule="auto"/>
        <w:contextualSpacing/>
        <w:rPr>
          <w:rFonts w:asciiTheme="minorHAnsi" w:hAnsiTheme="minorHAnsi" w:cstheme="minorHAnsi"/>
          <w:b/>
          <w:lang w:val="de-DE"/>
        </w:rPr>
      </w:pPr>
      <w:r w:rsidRPr="004A4306">
        <w:rPr>
          <w:rFonts w:asciiTheme="minorHAnsi" w:hAnsiTheme="minorHAnsi" w:cstheme="minorHAnsi"/>
          <w:b/>
          <w:lang w:val="de-DE"/>
        </w:rPr>
        <w:t>Das ÖSB-Männerteam triumphierte heute im KK-Dreistellungsmatch-Mannschaftsbewerb des ISSF Weltcups Kairo und ließ mit einem fulminanten Finish die gesamte Weltelite hinter sich.</w:t>
      </w:r>
    </w:p>
    <w:p w:rsidR="004A4306" w:rsidRDefault="004A4306" w:rsidP="004A4306">
      <w:pPr>
        <w:spacing w:line="360" w:lineRule="auto"/>
        <w:contextualSpacing/>
        <w:rPr>
          <w:rFonts w:asciiTheme="minorHAnsi" w:hAnsiTheme="minorHAnsi" w:cstheme="minorHAnsi"/>
          <w:lang w:val="de-DE"/>
        </w:rPr>
      </w:pPr>
    </w:p>
    <w:p w:rsidR="004A4306" w:rsidRPr="004A4306" w:rsidRDefault="004A4306" w:rsidP="004A4306">
      <w:pPr>
        <w:spacing w:line="360" w:lineRule="auto"/>
        <w:contextualSpacing/>
        <w:rPr>
          <w:rFonts w:asciiTheme="minorHAnsi" w:hAnsiTheme="minorHAnsi" w:cstheme="minorHAnsi"/>
          <w:lang w:val="de-DE"/>
        </w:rPr>
      </w:pPr>
      <w:r w:rsidRPr="004A4306">
        <w:rPr>
          <w:rFonts w:asciiTheme="minorHAnsi" w:hAnsiTheme="minorHAnsi" w:cstheme="minorHAnsi"/>
          <w:lang w:val="de-DE"/>
        </w:rPr>
        <w:t>17 Mannschaften traten im Teambewerb der Männer des ISSF Weltcups an. Darunter das österreichische Trio Gernot Rumpler (S), Andreas Thum (T) und Thomas Mathis (V).</w:t>
      </w:r>
      <w:r>
        <w:rPr>
          <w:rFonts w:asciiTheme="minorHAnsi" w:hAnsiTheme="minorHAnsi" w:cstheme="minorHAnsi"/>
          <w:lang w:val="de-DE"/>
        </w:rPr>
        <w:t xml:space="preserve"> </w:t>
      </w:r>
      <w:r w:rsidRPr="004A4306">
        <w:rPr>
          <w:rFonts w:asciiTheme="minorHAnsi" w:hAnsiTheme="minorHAnsi" w:cstheme="minorHAnsi"/>
          <w:lang w:val="de-DE"/>
        </w:rPr>
        <w:t>In der ersten Qualifikationsrunde waren 3x20 Schuss je Schütze zu absolvieren, die Team Austria mit gesamt 1306 Ringen und dem soliden sechsten Rang bestritt. Routinier Gernot Rumpler brachte mit 439 Ringen ein Topresultat auf die Scheibe, Andreas Thum steuerte 436 Ringe bei und Thomas Mathis ergänzte mit 431 Ringen. Den Highscore erreichte Norwegen mit starken 1318 Ringen.</w:t>
      </w:r>
    </w:p>
    <w:p w:rsidR="004A4306" w:rsidRPr="004A4306" w:rsidRDefault="004A4306" w:rsidP="004A4306">
      <w:pPr>
        <w:spacing w:line="360" w:lineRule="auto"/>
        <w:contextualSpacing/>
        <w:rPr>
          <w:rFonts w:asciiTheme="minorHAnsi" w:hAnsiTheme="minorHAnsi" w:cstheme="minorHAnsi"/>
          <w:lang w:val="de-DE"/>
        </w:rPr>
      </w:pPr>
      <w:r w:rsidRPr="004A4306">
        <w:rPr>
          <w:rFonts w:asciiTheme="minorHAnsi" w:hAnsiTheme="minorHAnsi" w:cstheme="minorHAnsi"/>
          <w:lang w:val="de-DE"/>
        </w:rPr>
        <w:t>In der zweiten Qualifikationsrunde gingen die besten acht Teams aus dem ersten Durchgang ins Rennen. Hier war jeweils nur eine Zehnschuss-Serie je Stellung und Schütze abzugeben. Und das ÖSB-Team steigerte sich gewaltig: Gernot Rumpler erreichte im Kniend und Liegend die maximale Ringzahl von 100 und ergänzte mit souveränen 96 Ringen im Stehend. Das Ergebnis von 296 Ringen stockte Thum mit einem ebenfalls tollen Resultat von 293 Ringen auf. Von Mathis kamen noch 286 Ringe hinzu, was ein Gesamtresultat von 875 Ringen und den ersten Rang in dieser Qualifikationsrunde für Team Österreich bedeutete. Ringgleich auf Rang zwei kam Tschechien, das sich damit gemeinsam mit Österreich für das Match um Gold qualifizieren konnte.</w:t>
      </w:r>
    </w:p>
    <w:p w:rsidR="004A4306" w:rsidRPr="004A4306" w:rsidRDefault="004A4306" w:rsidP="004A4306">
      <w:pPr>
        <w:spacing w:line="360" w:lineRule="auto"/>
        <w:contextualSpacing/>
        <w:rPr>
          <w:rFonts w:asciiTheme="minorHAnsi" w:hAnsiTheme="minorHAnsi" w:cstheme="minorHAnsi"/>
          <w:lang w:val="de-DE"/>
        </w:rPr>
      </w:pPr>
      <w:r w:rsidRPr="004A4306">
        <w:rPr>
          <w:rFonts w:asciiTheme="minorHAnsi" w:hAnsiTheme="minorHAnsi" w:cstheme="minorHAnsi"/>
          <w:lang w:val="de-DE"/>
        </w:rPr>
        <w:t xml:space="preserve">Im Finale entscheidet sich jeder Schütze für eine Position. Rumpler trat im Match um Gold im Kniend an und holte mit tollen Schüssen viele Punkte. Für Team Tschechien ging Petr Nymbursky im Kniend ins Rennen. Mit fast ausschließlich hohen Zehnern, davon zweimal 10,9 und zweimal 10,8, dominierte Thomas Mathis das Liegend. Im gegnerischen Team schoss Jiri Privratsky in der </w:t>
      </w:r>
      <w:proofErr w:type="spellStart"/>
      <w:r w:rsidRPr="004A4306">
        <w:rPr>
          <w:rFonts w:asciiTheme="minorHAnsi" w:hAnsiTheme="minorHAnsi" w:cstheme="minorHAnsi"/>
          <w:lang w:val="de-DE"/>
        </w:rPr>
        <w:t>Liegendposition</w:t>
      </w:r>
      <w:proofErr w:type="spellEnd"/>
      <w:r w:rsidRPr="004A4306">
        <w:rPr>
          <w:rFonts w:asciiTheme="minorHAnsi" w:hAnsiTheme="minorHAnsi" w:cstheme="minorHAnsi"/>
          <w:lang w:val="de-DE"/>
        </w:rPr>
        <w:t xml:space="preserve">. Auch Andreas Thum bot den Gegnern mit starken Schüssen im Stehend die Stirn. In dieser Stellung trat Filip Nepejchal auf Seite der Tschechen an. Das österreichische Team preschte von Beginn an bis zum Stand von 10:0 los, musste dann einen Gegentreffer in Kauf nehmen und zog anschließend bis 14:2 wieder an. Es folgten zwei </w:t>
      </w:r>
      <w:r w:rsidRPr="004A4306">
        <w:rPr>
          <w:rFonts w:asciiTheme="minorHAnsi" w:hAnsiTheme="minorHAnsi" w:cstheme="minorHAnsi"/>
          <w:lang w:val="de-DE"/>
        </w:rPr>
        <w:lastRenderedPageBreak/>
        <w:t>siegreiche Ru</w:t>
      </w:r>
      <w:bookmarkStart w:id="1" w:name="_GoBack"/>
      <w:bookmarkEnd w:id="1"/>
      <w:r w:rsidRPr="004A4306">
        <w:rPr>
          <w:rFonts w:asciiTheme="minorHAnsi" w:hAnsiTheme="minorHAnsi" w:cstheme="minorHAnsi"/>
          <w:lang w:val="de-DE"/>
        </w:rPr>
        <w:t>nden Team Tschechiens zum 14:6, bevor Rumpler, Mathis und Thum ihren Matchpunkt in den Sieg verwandelten.</w:t>
      </w:r>
    </w:p>
    <w:p w:rsidR="004A4306" w:rsidRPr="004A4306" w:rsidRDefault="004A4306" w:rsidP="004A4306">
      <w:pPr>
        <w:spacing w:line="360" w:lineRule="auto"/>
        <w:contextualSpacing/>
        <w:rPr>
          <w:rFonts w:asciiTheme="minorHAnsi" w:hAnsiTheme="minorHAnsi" w:cstheme="minorHAnsi"/>
          <w:lang w:val="de-DE"/>
        </w:rPr>
      </w:pPr>
      <w:r w:rsidRPr="004A4306">
        <w:rPr>
          <w:rFonts w:asciiTheme="minorHAnsi" w:hAnsiTheme="minorHAnsi" w:cstheme="minorHAnsi"/>
          <w:lang w:val="de-DE"/>
        </w:rPr>
        <w:t>Das österreichische Männerteam zeigte nach dem Europameistertitel im Mai 2021 in Osijek in leicht veränderter Konstellation – damals schoss Patrick Diem anstelle von Andreas Thum – erneut ihre absolute mannschaftliche Weltklasse im KK-Dreistellungsmatch. Anders als im Luftgewehrbewerb vor drei Tagen, bei dem Österreich als beste Mannschaft der Qualifikation letztendlich den vierten Rang erzielte, gelang es Rumpler, Thum und Mathis diesmal, sich von Runde zu Runde zu steigern und absolut souverän mit dem Sieg abzuschließen.</w:t>
      </w:r>
    </w:p>
    <w:p w:rsidR="004A4306" w:rsidRDefault="004A4306" w:rsidP="004A4306">
      <w:pPr>
        <w:spacing w:line="360" w:lineRule="auto"/>
        <w:contextualSpacing/>
        <w:rPr>
          <w:rFonts w:asciiTheme="minorHAnsi" w:hAnsiTheme="minorHAnsi" w:cstheme="minorHAnsi"/>
          <w:lang w:val="de-DE"/>
        </w:rPr>
      </w:pPr>
      <w:r w:rsidRPr="004A4306">
        <w:rPr>
          <w:rFonts w:asciiTheme="minorHAnsi" w:hAnsiTheme="minorHAnsi" w:cstheme="minorHAnsi"/>
          <w:lang w:val="de-DE"/>
        </w:rPr>
        <w:t xml:space="preserve">Hinter Österreich und Tschechien holte Team Norwegen den dritten Platz, das sich im Match um Bronze gegen Polen </w:t>
      </w:r>
      <w:proofErr w:type="spellStart"/>
      <w:r w:rsidRPr="004A4306">
        <w:rPr>
          <w:rFonts w:asciiTheme="minorHAnsi" w:hAnsiTheme="minorHAnsi" w:cstheme="minorHAnsi"/>
          <w:lang w:val="de-DE"/>
        </w:rPr>
        <w:t>durchsetzte</w:t>
      </w:r>
      <w:proofErr w:type="spellEnd"/>
      <w:r w:rsidRPr="004A4306">
        <w:rPr>
          <w:rFonts w:asciiTheme="minorHAnsi" w:hAnsiTheme="minorHAnsi" w:cstheme="minorHAnsi"/>
          <w:lang w:val="de-DE"/>
        </w:rPr>
        <w:t>.</w:t>
      </w:r>
    </w:p>
    <w:p w:rsidR="004A4306" w:rsidRPr="004A4306" w:rsidRDefault="004A4306" w:rsidP="004A4306">
      <w:pPr>
        <w:spacing w:line="360" w:lineRule="auto"/>
        <w:contextualSpacing/>
        <w:rPr>
          <w:rFonts w:asciiTheme="minorHAnsi" w:hAnsiTheme="minorHAnsi" w:cstheme="minorHAnsi"/>
          <w:lang w:val="de-DE"/>
        </w:rPr>
      </w:pPr>
    </w:p>
    <w:p w:rsidR="004A4306" w:rsidRPr="004A4306" w:rsidRDefault="004A4306" w:rsidP="004A4306">
      <w:pPr>
        <w:spacing w:line="360" w:lineRule="auto"/>
        <w:contextualSpacing/>
        <w:rPr>
          <w:rFonts w:asciiTheme="minorHAnsi" w:hAnsiTheme="minorHAnsi" w:cstheme="minorHAnsi"/>
          <w:lang w:val="de-DE"/>
        </w:rPr>
      </w:pPr>
      <w:hyperlink r:id="rId8" w:history="1">
        <w:r w:rsidRPr="004A4306">
          <w:rPr>
            <w:rStyle w:val="Hyperlink"/>
            <w:rFonts w:asciiTheme="minorHAnsi" w:hAnsiTheme="minorHAnsi" w:cstheme="minorHAnsi"/>
            <w:lang w:val="de-DE"/>
          </w:rPr>
          <w:t>Andreas Thum</w:t>
        </w:r>
      </w:hyperlink>
      <w:r w:rsidRPr="004A4306">
        <w:rPr>
          <w:rFonts w:asciiTheme="minorHAnsi" w:hAnsiTheme="minorHAnsi" w:cstheme="minorHAnsi"/>
          <w:lang w:val="de-DE"/>
        </w:rPr>
        <w:t>, mit 23 Jahren der Jüngste im Team, war im Finale in der Stehendstellung angetreten: „Im Grunddurchgang war das Stehend schon sehr solide und jetzt im Finale hat es perfekt geklappt. Zu dritt haben wir das Finale eigentlich dominiert – besser kann es nicht laufen.“</w:t>
      </w:r>
    </w:p>
    <w:p w:rsidR="004A4306" w:rsidRPr="004A4306" w:rsidRDefault="004A4306" w:rsidP="004A4306">
      <w:pPr>
        <w:spacing w:line="360" w:lineRule="auto"/>
        <w:contextualSpacing/>
        <w:rPr>
          <w:rFonts w:asciiTheme="minorHAnsi" w:hAnsiTheme="minorHAnsi" w:cstheme="minorHAnsi"/>
          <w:lang w:val="de-DE"/>
        </w:rPr>
      </w:pPr>
      <w:hyperlink r:id="rId9" w:history="1">
        <w:r w:rsidRPr="004A4306">
          <w:rPr>
            <w:rStyle w:val="Hyperlink"/>
            <w:rFonts w:asciiTheme="minorHAnsi" w:hAnsiTheme="minorHAnsi" w:cstheme="minorHAnsi"/>
            <w:lang w:val="de-DE"/>
          </w:rPr>
          <w:t>Thomas Mathis</w:t>
        </w:r>
      </w:hyperlink>
      <w:r w:rsidRPr="004A4306">
        <w:rPr>
          <w:rFonts w:asciiTheme="minorHAnsi" w:hAnsiTheme="minorHAnsi" w:cstheme="minorHAnsi"/>
          <w:lang w:val="de-DE"/>
        </w:rPr>
        <w:t>, der Liegendspezialist, lies in seiner Disziplin seinem Kontrahenten keine Chance: „Ich hatte vom Grunddurchgang etwas gutzumachen. Nachdem mich meine beiden Teamkollegen ins Finale gebracht haben, wollte ich dort die sichere Bank sein und das ist mir ganz gut geglückt.“</w:t>
      </w:r>
    </w:p>
    <w:p w:rsidR="004A4306" w:rsidRPr="004A4306" w:rsidRDefault="004A4306" w:rsidP="004A4306">
      <w:pPr>
        <w:spacing w:line="360" w:lineRule="auto"/>
        <w:contextualSpacing/>
        <w:rPr>
          <w:rFonts w:asciiTheme="minorHAnsi" w:hAnsiTheme="minorHAnsi" w:cstheme="minorHAnsi"/>
          <w:lang w:val="de-DE"/>
        </w:rPr>
      </w:pPr>
      <w:hyperlink r:id="rId10" w:history="1">
        <w:r w:rsidRPr="004A4306">
          <w:rPr>
            <w:rStyle w:val="Hyperlink"/>
            <w:rFonts w:asciiTheme="minorHAnsi" w:hAnsiTheme="minorHAnsi" w:cstheme="minorHAnsi"/>
            <w:lang w:val="de-DE"/>
          </w:rPr>
          <w:t>Gernot Rumpler</w:t>
        </w:r>
      </w:hyperlink>
      <w:r w:rsidRPr="004A4306">
        <w:rPr>
          <w:rFonts w:asciiTheme="minorHAnsi" w:hAnsiTheme="minorHAnsi" w:cstheme="minorHAnsi"/>
          <w:lang w:val="de-DE"/>
        </w:rPr>
        <w:t>, schon in der Qualifikation überragend, setzte sich im Finale im Kniend souverän durch: „Der Puls war auf alle Fälle da, aber ich habe gleich sehr gut in die Stellung gefunden. Mit zwei so tollen Teamkollegen, lässt es sich gut schießen!“</w:t>
      </w:r>
    </w:p>
    <w:p w:rsidR="004A4306" w:rsidRDefault="004A4306" w:rsidP="004A4306">
      <w:pPr>
        <w:spacing w:line="360" w:lineRule="auto"/>
        <w:contextualSpacing/>
        <w:rPr>
          <w:rFonts w:asciiTheme="minorHAnsi" w:hAnsiTheme="minorHAnsi" w:cstheme="minorHAnsi"/>
          <w:lang w:val="de-DE"/>
        </w:rPr>
      </w:pPr>
    </w:p>
    <w:p w:rsidR="004A4306" w:rsidRPr="004A4306" w:rsidRDefault="004A4306" w:rsidP="004A4306">
      <w:pPr>
        <w:spacing w:line="360" w:lineRule="auto"/>
        <w:contextualSpacing/>
        <w:rPr>
          <w:rFonts w:asciiTheme="minorHAnsi" w:hAnsiTheme="minorHAnsi" w:cstheme="minorHAnsi"/>
          <w:i/>
          <w:lang w:val="de-DE"/>
        </w:rPr>
      </w:pPr>
      <w:r w:rsidRPr="004A4306">
        <w:rPr>
          <w:rFonts w:asciiTheme="minorHAnsi" w:hAnsiTheme="minorHAnsi" w:cstheme="minorHAnsi"/>
          <w:i/>
          <w:lang w:val="de-DE"/>
        </w:rPr>
        <w:t xml:space="preserve">Ein Video des sehenswerten Finales ist auf dem </w:t>
      </w:r>
      <w:hyperlink r:id="rId11" w:history="1">
        <w:r w:rsidRPr="004A4306">
          <w:rPr>
            <w:rStyle w:val="Hyperlink"/>
            <w:rFonts w:asciiTheme="minorHAnsi" w:hAnsiTheme="minorHAnsi" w:cstheme="minorHAnsi"/>
            <w:i/>
            <w:lang w:val="de-DE"/>
          </w:rPr>
          <w:t>ISSF-YouTube-Kanal</w:t>
        </w:r>
      </w:hyperlink>
      <w:r w:rsidRPr="004A4306">
        <w:rPr>
          <w:rFonts w:asciiTheme="minorHAnsi" w:hAnsiTheme="minorHAnsi" w:cstheme="minorHAnsi"/>
          <w:i/>
          <w:lang w:val="de-DE"/>
        </w:rPr>
        <w:t xml:space="preserve"> abzurufen.</w:t>
      </w:r>
    </w:p>
    <w:p w:rsidR="007805A1" w:rsidRPr="007805A1" w:rsidRDefault="007372C5" w:rsidP="004A7CCB">
      <w:pPr>
        <w:spacing w:line="360" w:lineRule="auto"/>
        <w:contextualSpacing/>
        <w:rPr>
          <w:rFonts w:asciiTheme="minorHAnsi" w:hAnsiTheme="minorHAnsi" w:cstheme="minorHAnsi"/>
          <w:i/>
          <w:lang w:val="en-US"/>
        </w:rPr>
      </w:pPr>
      <w:proofErr w:type="spellStart"/>
      <w:r>
        <w:rPr>
          <w:rFonts w:asciiTheme="minorHAnsi" w:hAnsiTheme="minorHAnsi" w:cstheme="minorHAnsi"/>
          <w:i/>
          <w:lang w:val="en-US"/>
        </w:rPr>
        <w:t>Ergebnisse</w:t>
      </w:r>
      <w:proofErr w:type="spellEnd"/>
      <w:r>
        <w:rPr>
          <w:rFonts w:asciiTheme="minorHAnsi" w:hAnsiTheme="minorHAnsi" w:cstheme="minorHAnsi"/>
          <w:i/>
          <w:lang w:val="en-US"/>
        </w:rPr>
        <w:t xml:space="preserve"> </w:t>
      </w:r>
      <w:r w:rsidR="007805A1" w:rsidRPr="007805A1">
        <w:rPr>
          <w:rFonts w:asciiTheme="minorHAnsi" w:hAnsiTheme="minorHAnsi" w:cstheme="minorHAnsi"/>
          <w:i/>
          <w:lang w:val="en-US"/>
        </w:rPr>
        <w:t xml:space="preserve">ISSF World Cup Cairo: </w:t>
      </w:r>
      <w:hyperlink r:id="rId12" w:history="1">
        <w:r w:rsidR="007805A1" w:rsidRPr="007805A1">
          <w:rPr>
            <w:rStyle w:val="Hyperlink"/>
            <w:rFonts w:asciiTheme="minorHAnsi" w:hAnsiTheme="minorHAnsi" w:cstheme="minorHAnsi"/>
            <w:i/>
            <w:lang w:val="en-US"/>
          </w:rPr>
          <w:t>www.issf-sports.org</w:t>
        </w:r>
      </w:hyperlink>
      <w:bookmarkEnd w:id="0"/>
    </w:p>
    <w:sectPr w:rsidR="007805A1" w:rsidRPr="007805A1" w:rsidSect="00701497">
      <w:headerReference w:type="default" r:id="rId13"/>
      <w:footerReference w:type="default" r:id="rId14"/>
      <w:headerReference w:type="first" r:id="rId15"/>
      <w:footerReference w:type="first" r:id="rId16"/>
      <w:footnotePr>
        <w:numRestart w:val="eachPage"/>
      </w:footnotePr>
      <w:pgSz w:w="11906" w:h="16838" w:code="9"/>
      <w:pgMar w:top="1560"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4B4" w:rsidRDefault="007624B4">
      <w:r>
        <w:separator/>
      </w:r>
    </w:p>
  </w:endnote>
  <w:endnote w:type="continuationSeparator" w:id="0">
    <w:p w:rsidR="007624B4" w:rsidRDefault="0076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121" cy="1046200"/>
          <wp:effectExtent l="0" t="0" r="0" b="190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21" cy="10462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294120" cy="1075944"/>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94120" cy="107594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4B4" w:rsidRDefault="007624B4">
      <w:r>
        <w:separator/>
      </w:r>
    </w:p>
  </w:footnote>
  <w:footnote w:type="continuationSeparator" w:id="0">
    <w:p w:rsidR="007624B4" w:rsidRDefault="0076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58" w:rsidRDefault="00445446" w:rsidP="00FF35E9">
    <w:pPr>
      <w:pStyle w:val="Kopfzeile"/>
      <w:spacing w:line="264" w:lineRule="auto"/>
      <w:rPr>
        <w:rFonts w:asciiTheme="minorHAnsi" w:hAnsiTheme="minorHAnsi" w:cstheme="minorHAnsi"/>
        <w:sz w:val="16"/>
        <w:szCs w:val="16"/>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column">
            <wp:posOffset>3622675</wp:posOffset>
          </wp:positionH>
          <wp:positionV relativeFrom="paragraph">
            <wp:posOffset>-13335</wp:posOffset>
          </wp:positionV>
          <wp:extent cx="2520315" cy="1360170"/>
          <wp:effectExtent l="19050" t="0" r="0" b="0"/>
          <wp:wrapNone/>
          <wp:docPr id="5" name="Bild 10" descr="ösb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srcRect/>
                  <a:stretch>
                    <a:fillRect/>
                  </a:stretch>
                </pic:blipFill>
                <pic:spPr bwMode="auto">
                  <a:xfrm>
                    <a:off x="0" y="0"/>
                    <a:ext cx="2520315" cy="1360170"/>
                  </a:xfrm>
                  <a:prstGeom prst="rect">
                    <a:avLst/>
                  </a:prstGeom>
                  <a:noFill/>
                  <a:ln w="9525">
                    <a:noFill/>
                    <a:miter lim="800000"/>
                    <a:headEnd/>
                    <a:tailEnd/>
                  </a:ln>
                </pic:spPr>
              </pic:pic>
            </a:graphicData>
          </a:graphic>
        </wp:anchor>
      </w:drawing>
    </w:r>
    <w:r w:rsidR="0082266B">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F: +43-512-39 22 20-20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B65"/>
    <w:rsid w:val="00004467"/>
    <w:rsid w:val="00004EEB"/>
    <w:rsid w:val="000050DD"/>
    <w:rsid w:val="00005A29"/>
    <w:rsid w:val="0000739F"/>
    <w:rsid w:val="000128AB"/>
    <w:rsid w:val="000154DC"/>
    <w:rsid w:val="00021989"/>
    <w:rsid w:val="00027D30"/>
    <w:rsid w:val="00031BFD"/>
    <w:rsid w:val="0003254B"/>
    <w:rsid w:val="0004590A"/>
    <w:rsid w:val="00045A10"/>
    <w:rsid w:val="00052181"/>
    <w:rsid w:val="00052202"/>
    <w:rsid w:val="0005584F"/>
    <w:rsid w:val="000602F7"/>
    <w:rsid w:val="00060F77"/>
    <w:rsid w:val="00071848"/>
    <w:rsid w:val="00072BFA"/>
    <w:rsid w:val="000737B9"/>
    <w:rsid w:val="00082E5D"/>
    <w:rsid w:val="00085077"/>
    <w:rsid w:val="000861D0"/>
    <w:rsid w:val="000911F0"/>
    <w:rsid w:val="0009122B"/>
    <w:rsid w:val="00092C42"/>
    <w:rsid w:val="00093C78"/>
    <w:rsid w:val="000A18BA"/>
    <w:rsid w:val="000A448C"/>
    <w:rsid w:val="000A4C73"/>
    <w:rsid w:val="000A71A8"/>
    <w:rsid w:val="000B1DEC"/>
    <w:rsid w:val="000B2022"/>
    <w:rsid w:val="000B4E7F"/>
    <w:rsid w:val="000B611E"/>
    <w:rsid w:val="000C1375"/>
    <w:rsid w:val="000C5191"/>
    <w:rsid w:val="000C711B"/>
    <w:rsid w:val="000C7593"/>
    <w:rsid w:val="000D1971"/>
    <w:rsid w:val="000D5875"/>
    <w:rsid w:val="000D5B7A"/>
    <w:rsid w:val="000D64E2"/>
    <w:rsid w:val="000D6E19"/>
    <w:rsid w:val="000E0A5A"/>
    <w:rsid w:val="000E1FAE"/>
    <w:rsid w:val="000E51CF"/>
    <w:rsid w:val="000E51F4"/>
    <w:rsid w:val="000E7A0D"/>
    <w:rsid w:val="000F0409"/>
    <w:rsid w:val="000F049D"/>
    <w:rsid w:val="000F0942"/>
    <w:rsid w:val="000F19C0"/>
    <w:rsid w:val="000F3614"/>
    <w:rsid w:val="000F37AB"/>
    <w:rsid w:val="000F75E6"/>
    <w:rsid w:val="0010021E"/>
    <w:rsid w:val="00105DF2"/>
    <w:rsid w:val="00106882"/>
    <w:rsid w:val="00106F3F"/>
    <w:rsid w:val="00107422"/>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772D"/>
    <w:rsid w:val="001678A8"/>
    <w:rsid w:val="00172D55"/>
    <w:rsid w:val="00177F1D"/>
    <w:rsid w:val="001831AF"/>
    <w:rsid w:val="00183DD8"/>
    <w:rsid w:val="00187545"/>
    <w:rsid w:val="00194E74"/>
    <w:rsid w:val="001A15A1"/>
    <w:rsid w:val="001B0628"/>
    <w:rsid w:val="001B27F5"/>
    <w:rsid w:val="001B496D"/>
    <w:rsid w:val="001B5C17"/>
    <w:rsid w:val="001B6CB8"/>
    <w:rsid w:val="001B7DD2"/>
    <w:rsid w:val="001C38A3"/>
    <w:rsid w:val="001C50C4"/>
    <w:rsid w:val="001D14BB"/>
    <w:rsid w:val="001D21B7"/>
    <w:rsid w:val="001D7F86"/>
    <w:rsid w:val="001E04F2"/>
    <w:rsid w:val="001E434D"/>
    <w:rsid w:val="001E4478"/>
    <w:rsid w:val="001F0407"/>
    <w:rsid w:val="001F3CEA"/>
    <w:rsid w:val="001F4B49"/>
    <w:rsid w:val="001F66AB"/>
    <w:rsid w:val="001F69D5"/>
    <w:rsid w:val="001F7530"/>
    <w:rsid w:val="00200322"/>
    <w:rsid w:val="002010C6"/>
    <w:rsid w:val="00201299"/>
    <w:rsid w:val="002025DC"/>
    <w:rsid w:val="00204E88"/>
    <w:rsid w:val="00207DA4"/>
    <w:rsid w:val="002112B7"/>
    <w:rsid w:val="00211756"/>
    <w:rsid w:val="00213160"/>
    <w:rsid w:val="002177DC"/>
    <w:rsid w:val="00217D27"/>
    <w:rsid w:val="0022447F"/>
    <w:rsid w:val="00224782"/>
    <w:rsid w:val="00227B16"/>
    <w:rsid w:val="00227CDE"/>
    <w:rsid w:val="002334C6"/>
    <w:rsid w:val="0024324F"/>
    <w:rsid w:val="00243EC7"/>
    <w:rsid w:val="002446E3"/>
    <w:rsid w:val="00253766"/>
    <w:rsid w:val="00253A3A"/>
    <w:rsid w:val="00253DEA"/>
    <w:rsid w:val="00261699"/>
    <w:rsid w:val="00261E60"/>
    <w:rsid w:val="002643F1"/>
    <w:rsid w:val="0026731F"/>
    <w:rsid w:val="0027101D"/>
    <w:rsid w:val="0027288E"/>
    <w:rsid w:val="002757BD"/>
    <w:rsid w:val="00275D7A"/>
    <w:rsid w:val="00276844"/>
    <w:rsid w:val="002826B3"/>
    <w:rsid w:val="00284EFC"/>
    <w:rsid w:val="00285CFC"/>
    <w:rsid w:val="00292F49"/>
    <w:rsid w:val="0029551E"/>
    <w:rsid w:val="00297219"/>
    <w:rsid w:val="002A52EB"/>
    <w:rsid w:val="002A6E2F"/>
    <w:rsid w:val="002B1758"/>
    <w:rsid w:val="002B2C57"/>
    <w:rsid w:val="002B74AC"/>
    <w:rsid w:val="002C07B9"/>
    <w:rsid w:val="002C23CC"/>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E14"/>
    <w:rsid w:val="0033655D"/>
    <w:rsid w:val="00337E51"/>
    <w:rsid w:val="00340E62"/>
    <w:rsid w:val="0034200D"/>
    <w:rsid w:val="00342010"/>
    <w:rsid w:val="003537B4"/>
    <w:rsid w:val="003543A0"/>
    <w:rsid w:val="00355690"/>
    <w:rsid w:val="00360F8C"/>
    <w:rsid w:val="00362B77"/>
    <w:rsid w:val="00366B5A"/>
    <w:rsid w:val="003723E0"/>
    <w:rsid w:val="00380848"/>
    <w:rsid w:val="00382C2C"/>
    <w:rsid w:val="00386207"/>
    <w:rsid w:val="00387F04"/>
    <w:rsid w:val="00390A12"/>
    <w:rsid w:val="003967CA"/>
    <w:rsid w:val="003A1BD9"/>
    <w:rsid w:val="003A29CA"/>
    <w:rsid w:val="003A2C32"/>
    <w:rsid w:val="003B079B"/>
    <w:rsid w:val="003B1B16"/>
    <w:rsid w:val="003B2513"/>
    <w:rsid w:val="003C498A"/>
    <w:rsid w:val="003C576C"/>
    <w:rsid w:val="003C6A14"/>
    <w:rsid w:val="003C7CA7"/>
    <w:rsid w:val="003D1693"/>
    <w:rsid w:val="003E30EF"/>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32125"/>
    <w:rsid w:val="004361FE"/>
    <w:rsid w:val="0044294F"/>
    <w:rsid w:val="004432C8"/>
    <w:rsid w:val="00443A83"/>
    <w:rsid w:val="00445446"/>
    <w:rsid w:val="00445E13"/>
    <w:rsid w:val="00446E23"/>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792C"/>
    <w:rsid w:val="00491BE4"/>
    <w:rsid w:val="00495122"/>
    <w:rsid w:val="00497432"/>
    <w:rsid w:val="004A03F5"/>
    <w:rsid w:val="004A12B7"/>
    <w:rsid w:val="004A1793"/>
    <w:rsid w:val="004A1B61"/>
    <w:rsid w:val="004A2EA5"/>
    <w:rsid w:val="004A3B31"/>
    <w:rsid w:val="004A4306"/>
    <w:rsid w:val="004A57AC"/>
    <w:rsid w:val="004A7CCB"/>
    <w:rsid w:val="004B0EB2"/>
    <w:rsid w:val="004B23D7"/>
    <w:rsid w:val="004B4214"/>
    <w:rsid w:val="004B42F4"/>
    <w:rsid w:val="004B4DFC"/>
    <w:rsid w:val="004B69F8"/>
    <w:rsid w:val="004B717B"/>
    <w:rsid w:val="004C13D5"/>
    <w:rsid w:val="004C47E0"/>
    <w:rsid w:val="004C7DA4"/>
    <w:rsid w:val="004D0DA2"/>
    <w:rsid w:val="004D1384"/>
    <w:rsid w:val="004D4716"/>
    <w:rsid w:val="004D4D2D"/>
    <w:rsid w:val="004E0F22"/>
    <w:rsid w:val="004E359A"/>
    <w:rsid w:val="004E3B59"/>
    <w:rsid w:val="004E43F4"/>
    <w:rsid w:val="004E650A"/>
    <w:rsid w:val="004F1959"/>
    <w:rsid w:val="004F1D7B"/>
    <w:rsid w:val="004F3CC8"/>
    <w:rsid w:val="004F663B"/>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42C69"/>
    <w:rsid w:val="0054375E"/>
    <w:rsid w:val="00545831"/>
    <w:rsid w:val="00546EDF"/>
    <w:rsid w:val="0054777E"/>
    <w:rsid w:val="005510C4"/>
    <w:rsid w:val="005547B5"/>
    <w:rsid w:val="00554D9D"/>
    <w:rsid w:val="005618E5"/>
    <w:rsid w:val="00563D54"/>
    <w:rsid w:val="00563E8B"/>
    <w:rsid w:val="0056421B"/>
    <w:rsid w:val="00566E07"/>
    <w:rsid w:val="005748F1"/>
    <w:rsid w:val="00574DC6"/>
    <w:rsid w:val="00575C40"/>
    <w:rsid w:val="00583EB3"/>
    <w:rsid w:val="00584209"/>
    <w:rsid w:val="0058431A"/>
    <w:rsid w:val="00587BD9"/>
    <w:rsid w:val="00590168"/>
    <w:rsid w:val="005943EF"/>
    <w:rsid w:val="005949C3"/>
    <w:rsid w:val="005964D1"/>
    <w:rsid w:val="005A1C42"/>
    <w:rsid w:val="005A225A"/>
    <w:rsid w:val="005A22ED"/>
    <w:rsid w:val="005A3CB9"/>
    <w:rsid w:val="005A65BB"/>
    <w:rsid w:val="005B768A"/>
    <w:rsid w:val="005C1BB3"/>
    <w:rsid w:val="005C4E3A"/>
    <w:rsid w:val="005C6738"/>
    <w:rsid w:val="005D0583"/>
    <w:rsid w:val="005D3907"/>
    <w:rsid w:val="005D779E"/>
    <w:rsid w:val="005E209E"/>
    <w:rsid w:val="005E3D9E"/>
    <w:rsid w:val="005E49D4"/>
    <w:rsid w:val="005E5015"/>
    <w:rsid w:val="005F2B85"/>
    <w:rsid w:val="005F3113"/>
    <w:rsid w:val="005F49CB"/>
    <w:rsid w:val="00603748"/>
    <w:rsid w:val="00606E79"/>
    <w:rsid w:val="00607984"/>
    <w:rsid w:val="00607B91"/>
    <w:rsid w:val="00616BFD"/>
    <w:rsid w:val="0062329D"/>
    <w:rsid w:val="0062359D"/>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E0B"/>
    <w:rsid w:val="006818C8"/>
    <w:rsid w:val="00684ECE"/>
    <w:rsid w:val="0068507F"/>
    <w:rsid w:val="00686FDD"/>
    <w:rsid w:val="00687407"/>
    <w:rsid w:val="006902BF"/>
    <w:rsid w:val="006923A6"/>
    <w:rsid w:val="00692806"/>
    <w:rsid w:val="00692904"/>
    <w:rsid w:val="00695454"/>
    <w:rsid w:val="006A03FB"/>
    <w:rsid w:val="006A17F5"/>
    <w:rsid w:val="006A2E44"/>
    <w:rsid w:val="006A3063"/>
    <w:rsid w:val="006A35BC"/>
    <w:rsid w:val="006A4674"/>
    <w:rsid w:val="006A49A7"/>
    <w:rsid w:val="006A4D17"/>
    <w:rsid w:val="006A7E94"/>
    <w:rsid w:val="006B3E70"/>
    <w:rsid w:val="006C1929"/>
    <w:rsid w:val="006C1A62"/>
    <w:rsid w:val="006C45D3"/>
    <w:rsid w:val="006C5267"/>
    <w:rsid w:val="006C6432"/>
    <w:rsid w:val="006D2378"/>
    <w:rsid w:val="006D4886"/>
    <w:rsid w:val="006D5A41"/>
    <w:rsid w:val="006E1CD9"/>
    <w:rsid w:val="006E31FC"/>
    <w:rsid w:val="006E3580"/>
    <w:rsid w:val="006E6B0C"/>
    <w:rsid w:val="006F068D"/>
    <w:rsid w:val="006F3EDC"/>
    <w:rsid w:val="006F65D0"/>
    <w:rsid w:val="00701497"/>
    <w:rsid w:val="007028CF"/>
    <w:rsid w:val="00704B7F"/>
    <w:rsid w:val="00710F0C"/>
    <w:rsid w:val="007233CA"/>
    <w:rsid w:val="007346C1"/>
    <w:rsid w:val="00734C2D"/>
    <w:rsid w:val="007372C5"/>
    <w:rsid w:val="0074459F"/>
    <w:rsid w:val="00747D5A"/>
    <w:rsid w:val="007524EE"/>
    <w:rsid w:val="0075281C"/>
    <w:rsid w:val="0075532F"/>
    <w:rsid w:val="007617F0"/>
    <w:rsid w:val="007624B4"/>
    <w:rsid w:val="00763CBA"/>
    <w:rsid w:val="00764BFA"/>
    <w:rsid w:val="00771CA7"/>
    <w:rsid w:val="00771E70"/>
    <w:rsid w:val="007721D8"/>
    <w:rsid w:val="00774C97"/>
    <w:rsid w:val="007779E3"/>
    <w:rsid w:val="007805A1"/>
    <w:rsid w:val="0078210C"/>
    <w:rsid w:val="007826D4"/>
    <w:rsid w:val="00784D1D"/>
    <w:rsid w:val="00791A86"/>
    <w:rsid w:val="00791F57"/>
    <w:rsid w:val="00793FAC"/>
    <w:rsid w:val="007940BA"/>
    <w:rsid w:val="007959E0"/>
    <w:rsid w:val="007A03BA"/>
    <w:rsid w:val="007A0D43"/>
    <w:rsid w:val="007A33E4"/>
    <w:rsid w:val="007A3ACD"/>
    <w:rsid w:val="007A559D"/>
    <w:rsid w:val="007A7153"/>
    <w:rsid w:val="007B1324"/>
    <w:rsid w:val="007B3834"/>
    <w:rsid w:val="007B6084"/>
    <w:rsid w:val="007B6B48"/>
    <w:rsid w:val="007B6C0E"/>
    <w:rsid w:val="007C3E51"/>
    <w:rsid w:val="007C5A37"/>
    <w:rsid w:val="007C79D7"/>
    <w:rsid w:val="007D0F56"/>
    <w:rsid w:val="007D70AC"/>
    <w:rsid w:val="007E0DB3"/>
    <w:rsid w:val="007E22C0"/>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266B"/>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900A18"/>
    <w:rsid w:val="009033CD"/>
    <w:rsid w:val="009047C9"/>
    <w:rsid w:val="009123A9"/>
    <w:rsid w:val="00912DED"/>
    <w:rsid w:val="00916A4C"/>
    <w:rsid w:val="00916AE1"/>
    <w:rsid w:val="00917879"/>
    <w:rsid w:val="009205F8"/>
    <w:rsid w:val="0092160F"/>
    <w:rsid w:val="0092488F"/>
    <w:rsid w:val="0092495E"/>
    <w:rsid w:val="00926B7B"/>
    <w:rsid w:val="00926BD3"/>
    <w:rsid w:val="00926D38"/>
    <w:rsid w:val="00936C22"/>
    <w:rsid w:val="00936E82"/>
    <w:rsid w:val="00946C78"/>
    <w:rsid w:val="009475F6"/>
    <w:rsid w:val="009511A9"/>
    <w:rsid w:val="00953475"/>
    <w:rsid w:val="00957BD2"/>
    <w:rsid w:val="009635E4"/>
    <w:rsid w:val="009666F6"/>
    <w:rsid w:val="00966703"/>
    <w:rsid w:val="00966A3A"/>
    <w:rsid w:val="00971185"/>
    <w:rsid w:val="00975573"/>
    <w:rsid w:val="00975820"/>
    <w:rsid w:val="009769D5"/>
    <w:rsid w:val="009828E9"/>
    <w:rsid w:val="00983554"/>
    <w:rsid w:val="00985FEF"/>
    <w:rsid w:val="00986AF0"/>
    <w:rsid w:val="00991457"/>
    <w:rsid w:val="00997F3D"/>
    <w:rsid w:val="009A6861"/>
    <w:rsid w:val="009B4EBB"/>
    <w:rsid w:val="009C12F4"/>
    <w:rsid w:val="009C3293"/>
    <w:rsid w:val="009C5312"/>
    <w:rsid w:val="009D0DC7"/>
    <w:rsid w:val="009D11F5"/>
    <w:rsid w:val="009D63AA"/>
    <w:rsid w:val="009E5782"/>
    <w:rsid w:val="009F003D"/>
    <w:rsid w:val="009F34D4"/>
    <w:rsid w:val="00A00263"/>
    <w:rsid w:val="00A02263"/>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63A5F"/>
    <w:rsid w:val="00A702AC"/>
    <w:rsid w:val="00A70AC9"/>
    <w:rsid w:val="00A70D5B"/>
    <w:rsid w:val="00A71033"/>
    <w:rsid w:val="00A74283"/>
    <w:rsid w:val="00A80F78"/>
    <w:rsid w:val="00A81028"/>
    <w:rsid w:val="00A82586"/>
    <w:rsid w:val="00A91EE6"/>
    <w:rsid w:val="00A921FD"/>
    <w:rsid w:val="00A96D3C"/>
    <w:rsid w:val="00A97E8A"/>
    <w:rsid w:val="00AA084F"/>
    <w:rsid w:val="00AA63B0"/>
    <w:rsid w:val="00AA7FE9"/>
    <w:rsid w:val="00AB05D7"/>
    <w:rsid w:val="00AB5543"/>
    <w:rsid w:val="00AC13FA"/>
    <w:rsid w:val="00AC6872"/>
    <w:rsid w:val="00AC78ED"/>
    <w:rsid w:val="00AD05D5"/>
    <w:rsid w:val="00AD27DD"/>
    <w:rsid w:val="00AD439D"/>
    <w:rsid w:val="00AE37C4"/>
    <w:rsid w:val="00AE4418"/>
    <w:rsid w:val="00AF02CE"/>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E4"/>
    <w:rsid w:val="00B57B3B"/>
    <w:rsid w:val="00B57C87"/>
    <w:rsid w:val="00B61105"/>
    <w:rsid w:val="00B61F7E"/>
    <w:rsid w:val="00B64285"/>
    <w:rsid w:val="00B65A9F"/>
    <w:rsid w:val="00B667F5"/>
    <w:rsid w:val="00B709D3"/>
    <w:rsid w:val="00B71160"/>
    <w:rsid w:val="00B71AF3"/>
    <w:rsid w:val="00B747F8"/>
    <w:rsid w:val="00B83568"/>
    <w:rsid w:val="00B84FBA"/>
    <w:rsid w:val="00B90C3D"/>
    <w:rsid w:val="00B90E16"/>
    <w:rsid w:val="00B92673"/>
    <w:rsid w:val="00B95028"/>
    <w:rsid w:val="00B96D21"/>
    <w:rsid w:val="00BA0226"/>
    <w:rsid w:val="00BA28FF"/>
    <w:rsid w:val="00BA2A29"/>
    <w:rsid w:val="00BA4103"/>
    <w:rsid w:val="00BA642E"/>
    <w:rsid w:val="00BA71DD"/>
    <w:rsid w:val="00BB209E"/>
    <w:rsid w:val="00BB3D33"/>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76"/>
    <w:rsid w:val="00BE7781"/>
    <w:rsid w:val="00BF0575"/>
    <w:rsid w:val="00BF07AC"/>
    <w:rsid w:val="00BF0958"/>
    <w:rsid w:val="00BF2976"/>
    <w:rsid w:val="00C00BE9"/>
    <w:rsid w:val="00C02032"/>
    <w:rsid w:val="00C06798"/>
    <w:rsid w:val="00C113D7"/>
    <w:rsid w:val="00C11892"/>
    <w:rsid w:val="00C11F06"/>
    <w:rsid w:val="00C15A6E"/>
    <w:rsid w:val="00C23719"/>
    <w:rsid w:val="00C247C6"/>
    <w:rsid w:val="00C26E4D"/>
    <w:rsid w:val="00C2784D"/>
    <w:rsid w:val="00C37C87"/>
    <w:rsid w:val="00C41DBD"/>
    <w:rsid w:val="00C42AE6"/>
    <w:rsid w:val="00C47DCB"/>
    <w:rsid w:val="00C5003E"/>
    <w:rsid w:val="00C51F7D"/>
    <w:rsid w:val="00C52A13"/>
    <w:rsid w:val="00C52DDB"/>
    <w:rsid w:val="00C57074"/>
    <w:rsid w:val="00C57F16"/>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B6FBC"/>
    <w:rsid w:val="00CC2D0B"/>
    <w:rsid w:val="00CD0AD6"/>
    <w:rsid w:val="00CD2FAC"/>
    <w:rsid w:val="00CE0CB8"/>
    <w:rsid w:val="00CF3BBA"/>
    <w:rsid w:val="00CF5D11"/>
    <w:rsid w:val="00D073F3"/>
    <w:rsid w:val="00D133B7"/>
    <w:rsid w:val="00D13697"/>
    <w:rsid w:val="00D14F4C"/>
    <w:rsid w:val="00D152AC"/>
    <w:rsid w:val="00D15EFF"/>
    <w:rsid w:val="00D16F60"/>
    <w:rsid w:val="00D21AA1"/>
    <w:rsid w:val="00D21DD0"/>
    <w:rsid w:val="00D225B7"/>
    <w:rsid w:val="00D279CF"/>
    <w:rsid w:val="00D27A7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8A"/>
    <w:rsid w:val="00D867D5"/>
    <w:rsid w:val="00D86F50"/>
    <w:rsid w:val="00D87001"/>
    <w:rsid w:val="00D87455"/>
    <w:rsid w:val="00D9219B"/>
    <w:rsid w:val="00D94C1A"/>
    <w:rsid w:val="00DA53C4"/>
    <w:rsid w:val="00DC03C1"/>
    <w:rsid w:val="00DC077E"/>
    <w:rsid w:val="00DC59EC"/>
    <w:rsid w:val="00DC77C2"/>
    <w:rsid w:val="00DD2A20"/>
    <w:rsid w:val="00DD30FC"/>
    <w:rsid w:val="00DD39A1"/>
    <w:rsid w:val="00DD3F87"/>
    <w:rsid w:val="00DD4775"/>
    <w:rsid w:val="00DD7414"/>
    <w:rsid w:val="00DF1300"/>
    <w:rsid w:val="00DF59D0"/>
    <w:rsid w:val="00DF6AA7"/>
    <w:rsid w:val="00DF78FF"/>
    <w:rsid w:val="00E01183"/>
    <w:rsid w:val="00E01A94"/>
    <w:rsid w:val="00E03BA5"/>
    <w:rsid w:val="00E12828"/>
    <w:rsid w:val="00E13C11"/>
    <w:rsid w:val="00E163EF"/>
    <w:rsid w:val="00E1704B"/>
    <w:rsid w:val="00E21C1B"/>
    <w:rsid w:val="00E233F6"/>
    <w:rsid w:val="00E240B9"/>
    <w:rsid w:val="00E244CA"/>
    <w:rsid w:val="00E2682A"/>
    <w:rsid w:val="00E27D2F"/>
    <w:rsid w:val="00E32CAB"/>
    <w:rsid w:val="00E332A6"/>
    <w:rsid w:val="00E376FA"/>
    <w:rsid w:val="00E40BFC"/>
    <w:rsid w:val="00E41A69"/>
    <w:rsid w:val="00E45293"/>
    <w:rsid w:val="00E45E35"/>
    <w:rsid w:val="00E511FF"/>
    <w:rsid w:val="00E51AAA"/>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634D"/>
    <w:rsid w:val="00EF6879"/>
    <w:rsid w:val="00F00FD9"/>
    <w:rsid w:val="00F026FD"/>
    <w:rsid w:val="00F03DCB"/>
    <w:rsid w:val="00F05B2C"/>
    <w:rsid w:val="00F07DB5"/>
    <w:rsid w:val="00F11E79"/>
    <w:rsid w:val="00F13080"/>
    <w:rsid w:val="00F137CD"/>
    <w:rsid w:val="00F1526A"/>
    <w:rsid w:val="00F15AD3"/>
    <w:rsid w:val="00F1786C"/>
    <w:rsid w:val="00F2000F"/>
    <w:rsid w:val="00F203AF"/>
    <w:rsid w:val="00F239A0"/>
    <w:rsid w:val="00F264F1"/>
    <w:rsid w:val="00F26B7D"/>
    <w:rsid w:val="00F277BA"/>
    <w:rsid w:val="00F33D3F"/>
    <w:rsid w:val="00F340C8"/>
    <w:rsid w:val="00F433C9"/>
    <w:rsid w:val="00F43F6D"/>
    <w:rsid w:val="00F44C4D"/>
    <w:rsid w:val="00F479A3"/>
    <w:rsid w:val="00F50411"/>
    <w:rsid w:val="00F512CB"/>
    <w:rsid w:val="00F56883"/>
    <w:rsid w:val="00F62000"/>
    <w:rsid w:val="00F63A81"/>
    <w:rsid w:val="00F63F1E"/>
    <w:rsid w:val="00F64ED6"/>
    <w:rsid w:val="00F67BE1"/>
    <w:rsid w:val="00F7140A"/>
    <w:rsid w:val="00F7398F"/>
    <w:rsid w:val="00F739E3"/>
    <w:rsid w:val="00F7500E"/>
    <w:rsid w:val="00F75EA6"/>
    <w:rsid w:val="00F80940"/>
    <w:rsid w:val="00F80D9D"/>
    <w:rsid w:val="00F86200"/>
    <w:rsid w:val="00F90B9E"/>
    <w:rsid w:val="00FA5861"/>
    <w:rsid w:val="00FA6599"/>
    <w:rsid w:val="00FA7258"/>
    <w:rsid w:val="00FC0B8D"/>
    <w:rsid w:val="00FC1E22"/>
    <w:rsid w:val="00FC3C18"/>
    <w:rsid w:val="00FC4F51"/>
    <w:rsid w:val="00FC57C5"/>
    <w:rsid w:val="00FD15BA"/>
    <w:rsid w:val="00FD498D"/>
    <w:rsid w:val="00FD51AB"/>
    <w:rsid w:val="00FD573D"/>
    <w:rsid w:val="00FD5DA9"/>
    <w:rsid w:val="00FD7B00"/>
    <w:rsid w:val="00FE3802"/>
    <w:rsid w:val="00FF14BA"/>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219A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ndreas-thu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sf-sports.org/competitions/venue/results.ashx?cshipid=3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issfchannel/feature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huetzenbund.at/athleten/gernot-rumpler/" TargetMode="External"/><Relationship Id="rId4" Type="http://schemas.openxmlformats.org/officeDocument/2006/relationships/settings" Target="settings.xml"/><Relationship Id="rId9" Type="http://schemas.openxmlformats.org/officeDocument/2006/relationships/hyperlink" Target="https://www.schuetzenbund.at/athleten/thomas-mathi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54506-44DB-491D-82C3-FC57D2EF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cp:revision>
  <cp:lastPrinted>2021-07-05T13:17:00Z</cp:lastPrinted>
  <dcterms:created xsi:type="dcterms:W3CDTF">2022-03-05T13:12:00Z</dcterms:created>
  <dcterms:modified xsi:type="dcterms:W3CDTF">2022-03-05T13:12:00Z</dcterms:modified>
</cp:coreProperties>
</file>