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Pr="001A130F" w:rsidRDefault="00F62B61" w:rsidP="00E21C1B">
      <w:pPr>
        <w:rPr>
          <w:rFonts w:asciiTheme="minorHAnsi" w:hAnsiTheme="minorHAnsi" w:cstheme="minorHAnsi"/>
        </w:rPr>
      </w:pPr>
    </w:p>
    <w:p w:rsidR="00547CE2" w:rsidRDefault="00547CE2" w:rsidP="00E21C1B">
      <w:pPr>
        <w:rPr>
          <w:rFonts w:asciiTheme="minorHAnsi" w:hAnsiTheme="minorHAnsi" w:cstheme="minorHAnsi"/>
        </w:rPr>
      </w:pPr>
    </w:p>
    <w:p w:rsidR="00C55D17" w:rsidRPr="00D6508F" w:rsidRDefault="007836DD" w:rsidP="00C55D17">
      <w:pPr>
        <w:rPr>
          <w:rFonts w:asciiTheme="minorHAnsi" w:hAnsiTheme="minorHAnsi" w:cstheme="minorHAnsi"/>
          <w:b/>
          <w:sz w:val="32"/>
          <w:szCs w:val="32"/>
        </w:rPr>
      </w:pPr>
      <w:r w:rsidRPr="002672B6">
        <w:rPr>
          <w:rFonts w:asciiTheme="minorHAnsi" w:hAnsiTheme="minorHAnsi" w:cstheme="minorHAnsi"/>
          <w:b/>
          <w:sz w:val="32"/>
          <w:szCs w:val="32"/>
          <w:lang w:val="de-DE"/>
        </w:rPr>
        <w:t>ISSF World Cup Jakarta</w:t>
      </w:r>
      <w:r w:rsidR="00465E89" w:rsidRPr="002672B6">
        <w:rPr>
          <w:rFonts w:asciiTheme="minorHAnsi" w:hAnsiTheme="minorHAnsi" w:cstheme="minorHAnsi"/>
          <w:b/>
          <w:sz w:val="32"/>
          <w:szCs w:val="32"/>
          <w:lang w:val="de-DE"/>
        </w:rPr>
        <w:t>:</w:t>
      </w:r>
      <w:r w:rsidR="00D6508F" w:rsidRPr="00D6508F">
        <w:rPr>
          <w:rFonts w:asciiTheme="minorHAnsi" w:hAnsiTheme="minorHAnsi" w:cstheme="minorHAnsi"/>
          <w:b/>
          <w:sz w:val="32"/>
          <w:szCs w:val="32"/>
          <w:lang w:val="de-DE"/>
        </w:rPr>
        <w:t xml:space="preserve"> </w:t>
      </w:r>
      <w:r w:rsidR="00ED123A" w:rsidRPr="00ED123A">
        <w:rPr>
          <w:rFonts w:asciiTheme="minorHAnsi" w:hAnsiTheme="minorHAnsi" w:cstheme="minorHAnsi"/>
          <w:b/>
          <w:sz w:val="32"/>
          <w:szCs w:val="32"/>
          <w:lang w:val="de-DE"/>
        </w:rPr>
        <w:t>Steiner siegt mit 25m-Pistole</w:t>
      </w:r>
    </w:p>
    <w:p w:rsidR="000E0A5A" w:rsidRPr="002672B6" w:rsidRDefault="00D6508F"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3</w:t>
      </w:r>
      <w:r w:rsidR="000E0A5A" w:rsidRPr="002672B6">
        <w:rPr>
          <w:rFonts w:asciiTheme="minorHAnsi" w:hAnsiTheme="minorHAnsi" w:cstheme="minorHAnsi"/>
          <w:sz w:val="18"/>
          <w:szCs w:val="18"/>
          <w:lang w:val="de-DE"/>
        </w:rPr>
        <w:t xml:space="preserve">. </w:t>
      </w:r>
      <w:r w:rsidR="0069394E">
        <w:rPr>
          <w:rFonts w:asciiTheme="minorHAnsi" w:hAnsiTheme="minorHAnsi" w:cstheme="minorHAnsi"/>
          <w:sz w:val="18"/>
          <w:szCs w:val="18"/>
          <w:lang w:val="de-DE"/>
        </w:rPr>
        <w:t>Februar</w:t>
      </w:r>
      <w:r w:rsidR="000E0A5A" w:rsidRPr="002672B6">
        <w:rPr>
          <w:rFonts w:asciiTheme="minorHAnsi" w:hAnsiTheme="minorHAnsi" w:cstheme="minorHAnsi"/>
          <w:sz w:val="18"/>
          <w:szCs w:val="18"/>
          <w:lang w:val="de-DE"/>
        </w:rPr>
        <w:t xml:space="preserve"> 202</w:t>
      </w:r>
      <w:r w:rsidR="002423A1" w:rsidRPr="002672B6">
        <w:rPr>
          <w:rFonts w:asciiTheme="minorHAnsi" w:hAnsiTheme="minorHAnsi" w:cstheme="minorHAnsi"/>
          <w:sz w:val="18"/>
          <w:szCs w:val="18"/>
          <w:lang w:val="de-DE"/>
        </w:rPr>
        <w:t>3</w:t>
      </w:r>
    </w:p>
    <w:p w:rsidR="001542B2" w:rsidRPr="002672B6" w:rsidRDefault="001542B2" w:rsidP="00344BEA">
      <w:pPr>
        <w:spacing w:line="360" w:lineRule="auto"/>
        <w:contextualSpacing/>
        <w:rPr>
          <w:rFonts w:asciiTheme="minorHAnsi" w:hAnsiTheme="minorHAnsi" w:cstheme="minorHAnsi"/>
          <w:b/>
          <w:bCs/>
          <w:lang w:val="de-DE"/>
        </w:rPr>
      </w:pPr>
    </w:p>
    <w:p w:rsidR="00D6508F" w:rsidRDefault="00ED123A" w:rsidP="00D6508F">
      <w:pPr>
        <w:spacing w:line="360" w:lineRule="auto"/>
        <w:contextualSpacing/>
        <w:rPr>
          <w:rFonts w:asciiTheme="minorHAnsi" w:hAnsiTheme="minorHAnsi" w:cstheme="minorHAnsi"/>
          <w:bCs/>
        </w:rPr>
      </w:pPr>
      <w:r w:rsidRPr="00ED123A">
        <w:rPr>
          <w:rFonts w:asciiTheme="minorHAnsi" w:hAnsiTheme="minorHAnsi" w:cstheme="minorHAnsi"/>
          <w:b/>
          <w:bCs/>
          <w:lang w:val="de-DE"/>
        </w:rPr>
        <w:t>Nach Silber und Bronze hatte Sylvia Steiner die Goldene beim ISSF Weltcup Jakarta noch gefehlt – und diese holte sich die Salzburgerin heute mit der 25m-Pistole.</w:t>
      </w:r>
    </w:p>
    <w:p w:rsidR="00ED123A" w:rsidRDefault="00ED123A" w:rsidP="00D6508F">
      <w:pPr>
        <w:spacing w:line="360" w:lineRule="auto"/>
        <w:contextualSpacing/>
        <w:rPr>
          <w:rFonts w:asciiTheme="minorHAnsi" w:hAnsiTheme="minorHAnsi" w:cstheme="minorHAnsi"/>
          <w:bCs/>
        </w:rPr>
      </w:pPr>
    </w:p>
    <w:p w:rsidR="00ED123A" w:rsidRDefault="00ED123A" w:rsidP="00ED123A">
      <w:pPr>
        <w:spacing w:line="360" w:lineRule="auto"/>
        <w:contextualSpacing/>
        <w:rPr>
          <w:rFonts w:asciiTheme="minorHAnsi" w:hAnsiTheme="minorHAnsi" w:cstheme="minorHAnsi"/>
          <w:bCs/>
        </w:rPr>
      </w:pPr>
      <w:r w:rsidRPr="00ED123A">
        <w:rPr>
          <w:rFonts w:asciiTheme="minorHAnsi" w:hAnsiTheme="minorHAnsi" w:cstheme="minorHAnsi"/>
          <w:bCs/>
        </w:rPr>
        <w:t xml:space="preserve">Im gestrigen ersten Halbprogramm, der Präzision, erzielte Sylvia Steiner mit 292 Ringen ringgleich mit den beiden </w:t>
      </w:r>
      <w:proofErr w:type="gramStart"/>
      <w:r w:rsidRPr="00ED123A">
        <w:rPr>
          <w:rFonts w:asciiTheme="minorHAnsi" w:hAnsiTheme="minorHAnsi" w:cstheme="minorHAnsi"/>
          <w:bCs/>
        </w:rPr>
        <w:t>vor ihr gereihten Schützinnen</w:t>
      </w:r>
      <w:proofErr w:type="gramEnd"/>
      <w:r w:rsidRPr="00ED123A">
        <w:rPr>
          <w:rFonts w:asciiTheme="minorHAnsi" w:hAnsiTheme="minorHAnsi" w:cstheme="minorHAnsi"/>
          <w:bCs/>
        </w:rPr>
        <w:t xml:space="preserve"> den dritten Platz. 291 Ringe im heutigen Schnellfeuerdurchgang waren ebenfalls ein Topresultat, so stand die Salzburgerin am Ende der Qualifikation mit gesamt 583 Ringen an Position drei der Grunddurchgangs-Rangliste – nur zwei Ringe von der Führenden Xiu Hong Teh (SGP) entfernt. 28 Schützinnen waren in diese Qualifikation gegangen.</w:t>
      </w:r>
    </w:p>
    <w:p w:rsidR="00ED123A" w:rsidRPr="00ED123A" w:rsidRDefault="00ED123A" w:rsidP="00ED123A">
      <w:pPr>
        <w:spacing w:line="360" w:lineRule="auto"/>
        <w:contextualSpacing/>
        <w:rPr>
          <w:rFonts w:asciiTheme="minorHAnsi" w:hAnsiTheme="minorHAnsi" w:cstheme="minorHAnsi"/>
          <w:bCs/>
        </w:rPr>
      </w:pPr>
    </w:p>
    <w:p w:rsidR="00ED123A" w:rsidRPr="00ED123A" w:rsidRDefault="00ED123A" w:rsidP="00ED123A">
      <w:pPr>
        <w:spacing w:line="360" w:lineRule="auto"/>
        <w:contextualSpacing/>
        <w:rPr>
          <w:rFonts w:asciiTheme="minorHAnsi" w:hAnsiTheme="minorHAnsi" w:cstheme="minorHAnsi"/>
          <w:bCs/>
        </w:rPr>
      </w:pPr>
      <w:r w:rsidRPr="00ED123A">
        <w:rPr>
          <w:rFonts w:asciiTheme="minorHAnsi" w:hAnsiTheme="minorHAnsi" w:cstheme="minorHAnsi"/>
          <w:bCs/>
        </w:rPr>
        <w:t>Die besten acht gingen aufgeteilt in zwei Rankingmatches, wobei sich die jeweils besten zwei daraus im Medaillenmatch trafen. 13 Treffer erzielte Steiner in den vier im Schnellfeuermodus zu absolvierenden Fünf-Schuss-Serien des Rankingmatches. Dies gelang keiner anderen Athletin, so kam sie sicher weiter.</w:t>
      </w:r>
    </w:p>
    <w:p w:rsidR="00ED123A" w:rsidRDefault="00ED123A" w:rsidP="00ED123A">
      <w:pPr>
        <w:spacing w:line="360" w:lineRule="auto"/>
        <w:contextualSpacing/>
        <w:rPr>
          <w:rFonts w:asciiTheme="minorHAnsi" w:hAnsiTheme="minorHAnsi" w:cstheme="minorHAnsi"/>
          <w:bCs/>
        </w:rPr>
      </w:pPr>
    </w:p>
    <w:p w:rsidR="00D6508F" w:rsidRDefault="00ED123A" w:rsidP="00ED123A">
      <w:pPr>
        <w:spacing w:line="360" w:lineRule="auto"/>
        <w:contextualSpacing/>
        <w:rPr>
          <w:rFonts w:asciiTheme="minorHAnsi" w:hAnsiTheme="minorHAnsi" w:cstheme="minorHAnsi"/>
          <w:bCs/>
        </w:rPr>
      </w:pPr>
      <w:r w:rsidRPr="00ED123A">
        <w:rPr>
          <w:rFonts w:asciiTheme="minorHAnsi" w:hAnsiTheme="minorHAnsi" w:cstheme="minorHAnsi"/>
          <w:bCs/>
        </w:rPr>
        <w:t>In das Medalmatch startete die Soldatin mit zwei und einem Treffer verhalten, fand dann jedoch voll in ihren Rhythmus und kämpfte sich mit vier und zweimal fünf Treffern souverän an die Spitze. Auch in den folgenden Serien behielt sie ihre Führung und gewann nach Gold mit der Luftpistole 2017 in Gabala nun ihre erste Weltcup-Goldmedaille mit der 25m-Pistole.</w:t>
      </w:r>
    </w:p>
    <w:p w:rsidR="00ED123A" w:rsidRDefault="00ED123A" w:rsidP="00344BEA">
      <w:pPr>
        <w:spacing w:line="360" w:lineRule="auto"/>
        <w:contextualSpacing/>
        <w:rPr>
          <w:rFonts w:asciiTheme="minorHAnsi" w:hAnsiTheme="minorHAnsi" w:cstheme="minorHAnsi"/>
          <w:bCs/>
          <w:i/>
          <w:lang w:val="de-DE"/>
        </w:rPr>
      </w:pPr>
    </w:p>
    <w:p w:rsidR="00344BEA" w:rsidRPr="00344BEA" w:rsidRDefault="00344BEA" w:rsidP="00344BEA">
      <w:pPr>
        <w:spacing w:line="360" w:lineRule="auto"/>
        <w:contextualSpacing/>
        <w:rPr>
          <w:rFonts w:asciiTheme="minorHAnsi" w:hAnsiTheme="minorHAnsi" w:cstheme="minorHAnsi"/>
          <w:bCs/>
          <w:i/>
          <w:lang w:val="de-DE"/>
        </w:rPr>
      </w:pPr>
      <w:r w:rsidRPr="00344BEA">
        <w:rPr>
          <w:rFonts w:asciiTheme="minorHAnsi" w:hAnsiTheme="minorHAnsi" w:cstheme="minorHAnsi"/>
          <w:bCs/>
          <w:i/>
          <w:lang w:val="de-DE"/>
        </w:rPr>
        <w:t xml:space="preserve">Weitere Infos sowie Berichte zu allen Bewerben mit österreichischer Beteiligung: </w:t>
      </w:r>
      <w:hyperlink r:id="rId8" w:history="1">
        <w:r w:rsidRPr="00344BEA">
          <w:rPr>
            <w:rStyle w:val="Hyperlink"/>
            <w:rFonts w:asciiTheme="minorHAnsi" w:hAnsiTheme="minorHAnsi" w:cstheme="minorHAnsi"/>
            <w:bCs/>
            <w:i/>
            <w:lang w:val="de-DE"/>
          </w:rPr>
          <w:t>www.schuetzenbund.at</w:t>
        </w:r>
      </w:hyperlink>
    </w:p>
    <w:p w:rsidR="00344BEA" w:rsidRPr="00344BEA" w:rsidRDefault="00344BEA" w:rsidP="00344BEA">
      <w:pPr>
        <w:spacing w:line="360" w:lineRule="auto"/>
        <w:contextualSpacing/>
        <w:rPr>
          <w:rFonts w:asciiTheme="minorHAnsi" w:hAnsiTheme="minorHAnsi" w:cstheme="minorHAnsi"/>
          <w:bCs/>
          <w:i/>
          <w:lang w:val="de-DE"/>
        </w:rPr>
      </w:pPr>
      <w:bookmarkStart w:id="0" w:name="_GoBack"/>
      <w:bookmarkEnd w:id="0"/>
      <w:r w:rsidRPr="00344BEA">
        <w:rPr>
          <w:rFonts w:asciiTheme="minorHAnsi" w:hAnsiTheme="minorHAnsi" w:cstheme="minorHAnsi"/>
          <w:bCs/>
          <w:i/>
          <w:lang w:val="de-DE"/>
        </w:rPr>
        <w:t xml:space="preserve">Ergebnisse: </w:t>
      </w:r>
      <w:hyperlink r:id="rId9" w:history="1">
        <w:r w:rsidRPr="00344BEA">
          <w:rPr>
            <w:rStyle w:val="Hyperlink"/>
            <w:rFonts w:asciiTheme="minorHAnsi" w:hAnsiTheme="minorHAnsi" w:cstheme="minorHAnsi"/>
            <w:bCs/>
            <w:i/>
            <w:lang w:val="de-DE"/>
          </w:rPr>
          <w:t>issf-sports.org</w:t>
        </w:r>
      </w:hyperlink>
    </w:p>
    <w:sectPr w:rsidR="00344BEA" w:rsidRPr="00344BEA" w:rsidSect="002672B6">
      <w:headerReference w:type="default" r:id="rId10"/>
      <w:footerReference w:type="default" r:id="rId11"/>
      <w:headerReference w:type="first" r:id="rId12"/>
      <w:footerReference w:type="first" r:id="rId13"/>
      <w:footnotePr>
        <w:numRestart w:val="eachPage"/>
      </w:footnotePr>
      <w:pgSz w:w="11906" w:h="16838" w:code="9"/>
      <w:pgMar w:top="1418" w:right="1133" w:bottom="2552"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EC3" w:rsidRDefault="00FF1EC3">
      <w:r>
        <w:separator/>
      </w:r>
    </w:p>
  </w:endnote>
  <w:endnote w:type="continuationSeparator" w:id="0">
    <w:p w:rsidR="00FF1EC3" w:rsidRDefault="00FF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EC3" w:rsidRDefault="00FF1EC3">
      <w:r>
        <w:separator/>
      </w:r>
    </w:p>
  </w:footnote>
  <w:footnote w:type="continuationSeparator" w:id="0">
    <w:p w:rsidR="00FF1EC3" w:rsidRDefault="00FF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42B2"/>
    <w:rsid w:val="00155124"/>
    <w:rsid w:val="001620C9"/>
    <w:rsid w:val="00163008"/>
    <w:rsid w:val="0016398E"/>
    <w:rsid w:val="00164958"/>
    <w:rsid w:val="001663B1"/>
    <w:rsid w:val="00166E91"/>
    <w:rsid w:val="0016772D"/>
    <w:rsid w:val="001678A8"/>
    <w:rsid w:val="00172D55"/>
    <w:rsid w:val="00174DD1"/>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2B6"/>
    <w:rsid w:val="0026731F"/>
    <w:rsid w:val="0027101D"/>
    <w:rsid w:val="0027288E"/>
    <w:rsid w:val="0027313C"/>
    <w:rsid w:val="002757BD"/>
    <w:rsid w:val="00275D7A"/>
    <w:rsid w:val="002763C3"/>
    <w:rsid w:val="00276844"/>
    <w:rsid w:val="00277EBA"/>
    <w:rsid w:val="002826B3"/>
    <w:rsid w:val="00284EFC"/>
    <w:rsid w:val="00285CFC"/>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44BEA"/>
    <w:rsid w:val="003537B4"/>
    <w:rsid w:val="003543A0"/>
    <w:rsid w:val="00355690"/>
    <w:rsid w:val="00360071"/>
    <w:rsid w:val="00360F8C"/>
    <w:rsid w:val="003614AC"/>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30EF"/>
    <w:rsid w:val="003E659C"/>
    <w:rsid w:val="003F187E"/>
    <w:rsid w:val="003F6F9F"/>
    <w:rsid w:val="00400841"/>
    <w:rsid w:val="00403109"/>
    <w:rsid w:val="004031B6"/>
    <w:rsid w:val="00404106"/>
    <w:rsid w:val="0040714E"/>
    <w:rsid w:val="00407BF3"/>
    <w:rsid w:val="00410C45"/>
    <w:rsid w:val="00411B3A"/>
    <w:rsid w:val="00412925"/>
    <w:rsid w:val="0041437F"/>
    <w:rsid w:val="00414E43"/>
    <w:rsid w:val="00415095"/>
    <w:rsid w:val="00416FCB"/>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97D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394E"/>
    <w:rsid w:val="00695454"/>
    <w:rsid w:val="006A03FB"/>
    <w:rsid w:val="006A17F5"/>
    <w:rsid w:val="006A22BE"/>
    <w:rsid w:val="006A2E44"/>
    <w:rsid w:val="006A3063"/>
    <w:rsid w:val="006A35BC"/>
    <w:rsid w:val="006A4674"/>
    <w:rsid w:val="006A49A7"/>
    <w:rsid w:val="006A4D17"/>
    <w:rsid w:val="006A677D"/>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25B1"/>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65B07"/>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1200"/>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5D17"/>
    <w:rsid w:val="00C57074"/>
    <w:rsid w:val="00C57F16"/>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508F"/>
    <w:rsid w:val="00D669DB"/>
    <w:rsid w:val="00D67264"/>
    <w:rsid w:val="00D71794"/>
    <w:rsid w:val="00D75E60"/>
    <w:rsid w:val="00D75E8A"/>
    <w:rsid w:val="00D7612B"/>
    <w:rsid w:val="00D867D5"/>
    <w:rsid w:val="00D86F50"/>
    <w:rsid w:val="00D87001"/>
    <w:rsid w:val="00D87455"/>
    <w:rsid w:val="00D9219B"/>
    <w:rsid w:val="00D94C1A"/>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0286"/>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123A"/>
    <w:rsid w:val="00ED508E"/>
    <w:rsid w:val="00ED78D2"/>
    <w:rsid w:val="00EE04F4"/>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7B9"/>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6200"/>
    <w:rsid w:val="00F90B9E"/>
    <w:rsid w:val="00FA04A0"/>
    <w:rsid w:val="00FA5861"/>
    <w:rsid w:val="00FA6599"/>
    <w:rsid w:val="00FA7258"/>
    <w:rsid w:val="00FC0B8D"/>
    <w:rsid w:val="00FC1E22"/>
    <w:rsid w:val="00FC3C18"/>
    <w:rsid w:val="00FC4F51"/>
    <w:rsid w:val="00FC57C5"/>
    <w:rsid w:val="00FD008A"/>
    <w:rsid w:val="00FD0CCF"/>
    <w:rsid w:val="00FD15BA"/>
    <w:rsid w:val="00FD498D"/>
    <w:rsid w:val="00FD51AB"/>
    <w:rsid w:val="00FD573D"/>
    <w:rsid w:val="00FD5DA9"/>
    <w:rsid w:val="00FD7B00"/>
    <w:rsid w:val="00FE3802"/>
    <w:rsid w:val="00FF14BA"/>
    <w:rsid w:val="00FF1EC3"/>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D6A9F"/>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60F15"/>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bund.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sf-sports.org/competitions/venue/results.ashx?cshipid=310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DF83-2904-49FB-AB38-AB00777C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14</cp:revision>
  <cp:lastPrinted>2021-07-05T13:17:00Z</cp:lastPrinted>
  <dcterms:created xsi:type="dcterms:W3CDTF">2023-01-19T09:44:00Z</dcterms:created>
  <dcterms:modified xsi:type="dcterms:W3CDTF">2023-02-03T14:49:00Z</dcterms:modified>
</cp:coreProperties>
</file>