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971FCF" w:rsidRDefault="00971FCF" w:rsidP="00E21C1B">
      <w:pPr>
        <w:rPr>
          <w:rFonts w:asciiTheme="minorHAnsi" w:hAnsiTheme="minorHAnsi" w:cstheme="minorHAnsi"/>
        </w:rPr>
      </w:pPr>
    </w:p>
    <w:p w:rsidR="007A2FB7" w:rsidRDefault="007A2FB7" w:rsidP="00E21C1B">
      <w:pPr>
        <w:rPr>
          <w:rFonts w:asciiTheme="minorHAnsi" w:hAnsiTheme="minorHAnsi" w:cstheme="minorHAnsi"/>
        </w:rPr>
      </w:pPr>
    </w:p>
    <w:p w:rsidR="007A2FB7" w:rsidRDefault="007A2FB7" w:rsidP="00E21C1B">
      <w:pPr>
        <w:rPr>
          <w:rFonts w:asciiTheme="minorHAnsi" w:hAnsiTheme="minorHAnsi" w:cstheme="minorHAnsi"/>
        </w:rPr>
      </w:pPr>
    </w:p>
    <w:p w:rsidR="007A2FB7" w:rsidRDefault="007A2FB7" w:rsidP="00E21C1B">
      <w:pPr>
        <w:rPr>
          <w:rFonts w:asciiTheme="minorHAnsi" w:hAnsiTheme="minorHAnsi" w:cstheme="minorHAnsi"/>
        </w:rPr>
      </w:pPr>
    </w:p>
    <w:p w:rsidR="007A2FB7" w:rsidRDefault="007A2FB7" w:rsidP="00E21C1B">
      <w:pPr>
        <w:rPr>
          <w:rFonts w:asciiTheme="minorHAnsi" w:hAnsiTheme="minorHAnsi" w:cstheme="minorHAnsi"/>
        </w:rPr>
      </w:pPr>
    </w:p>
    <w:p w:rsidR="007A2FB7" w:rsidRDefault="007A2FB7" w:rsidP="00E21C1B">
      <w:pPr>
        <w:rPr>
          <w:rFonts w:asciiTheme="minorHAnsi" w:hAnsiTheme="minorHAnsi" w:cstheme="minorHAnsi"/>
        </w:rPr>
      </w:pPr>
      <w:bookmarkStart w:id="0" w:name="_GoBack"/>
      <w:bookmarkEnd w:id="0"/>
    </w:p>
    <w:p w:rsidR="00EF18A9" w:rsidRDefault="00EF18A9" w:rsidP="00E21C1B">
      <w:pPr>
        <w:rPr>
          <w:rFonts w:asciiTheme="minorHAnsi" w:hAnsiTheme="minorHAnsi" w:cstheme="minorHAnsi"/>
        </w:rPr>
      </w:pPr>
    </w:p>
    <w:p w:rsidR="007A2FB7" w:rsidRDefault="007A2FB7" w:rsidP="00971FCF">
      <w:pPr>
        <w:spacing w:line="360" w:lineRule="auto"/>
        <w:rPr>
          <w:rFonts w:asciiTheme="minorHAnsi" w:hAnsiTheme="minorHAnsi" w:cstheme="minorHAnsi"/>
          <w:b/>
          <w:sz w:val="32"/>
          <w:szCs w:val="32"/>
          <w:lang w:val="de-DE"/>
        </w:rPr>
      </w:pPr>
      <w:r w:rsidRPr="007A2FB7">
        <w:rPr>
          <w:rFonts w:asciiTheme="minorHAnsi" w:hAnsiTheme="minorHAnsi" w:cstheme="minorHAnsi"/>
          <w:b/>
          <w:sz w:val="32"/>
          <w:szCs w:val="32"/>
          <w:lang w:val="de-DE"/>
        </w:rPr>
        <w:t>Ankündigung ESC Europameisterschaft für Luftdruckwaffen in Osijek</w:t>
      </w:r>
    </w:p>
    <w:p w:rsidR="000E0A5A" w:rsidRPr="00101393" w:rsidRDefault="007A2FB7" w:rsidP="00971FCF">
      <w:pPr>
        <w:spacing w:line="360" w:lineRule="auto"/>
        <w:rPr>
          <w:rFonts w:asciiTheme="minorHAnsi" w:hAnsiTheme="minorHAnsi" w:cstheme="minorHAnsi"/>
          <w:b/>
          <w:lang w:val="de-DE"/>
        </w:rPr>
      </w:pPr>
      <w:r>
        <w:rPr>
          <w:rFonts w:asciiTheme="minorHAnsi" w:hAnsiTheme="minorHAnsi" w:cstheme="minorHAnsi"/>
          <w:sz w:val="18"/>
          <w:szCs w:val="18"/>
          <w:lang w:val="de-DE"/>
        </w:rPr>
        <w:t>24</w:t>
      </w:r>
      <w:r w:rsidR="000E0A5A" w:rsidRPr="00101393">
        <w:rPr>
          <w:rFonts w:asciiTheme="minorHAnsi" w:hAnsiTheme="minorHAnsi" w:cstheme="minorHAnsi"/>
          <w:sz w:val="18"/>
          <w:szCs w:val="18"/>
          <w:lang w:val="de-DE"/>
        </w:rPr>
        <w:t xml:space="preserve">. </w:t>
      </w:r>
      <w:r w:rsidR="003C6CE4">
        <w:rPr>
          <w:rFonts w:asciiTheme="minorHAnsi" w:hAnsiTheme="minorHAnsi" w:cstheme="minorHAnsi"/>
          <w:sz w:val="18"/>
          <w:szCs w:val="18"/>
          <w:lang w:val="de-DE"/>
        </w:rPr>
        <w:t>Februar</w:t>
      </w:r>
      <w:r w:rsidR="000E0A5A" w:rsidRPr="00101393">
        <w:rPr>
          <w:rFonts w:asciiTheme="minorHAnsi" w:hAnsiTheme="minorHAnsi" w:cstheme="minorHAnsi"/>
          <w:sz w:val="18"/>
          <w:szCs w:val="18"/>
          <w:lang w:val="de-DE"/>
        </w:rPr>
        <w:t xml:space="preserve"> 202</w:t>
      </w:r>
      <w:r w:rsidR="00EF18A9">
        <w:rPr>
          <w:rFonts w:asciiTheme="minorHAnsi" w:hAnsiTheme="minorHAnsi" w:cstheme="minorHAnsi"/>
          <w:sz w:val="18"/>
          <w:szCs w:val="18"/>
          <w:lang w:val="de-DE"/>
        </w:rPr>
        <w:t>5</w:t>
      </w:r>
    </w:p>
    <w:p w:rsidR="00052B38" w:rsidRDefault="00052B38" w:rsidP="003C6CE4">
      <w:pPr>
        <w:spacing w:line="360" w:lineRule="auto"/>
        <w:contextualSpacing/>
        <w:rPr>
          <w:rFonts w:asciiTheme="minorHAnsi" w:hAnsiTheme="minorHAnsi" w:cstheme="minorHAnsi"/>
          <w:bCs/>
          <w:lang w:val="de-DE"/>
        </w:rPr>
      </w:pPr>
    </w:p>
    <w:p w:rsidR="007A2FB7" w:rsidRPr="007A2FB7" w:rsidRDefault="007A2FB7" w:rsidP="007A2FB7">
      <w:pPr>
        <w:spacing w:line="360" w:lineRule="auto"/>
        <w:contextualSpacing/>
        <w:rPr>
          <w:rFonts w:asciiTheme="minorHAnsi" w:hAnsiTheme="minorHAnsi" w:cstheme="minorHAnsi"/>
          <w:b/>
          <w:bCs/>
          <w:lang w:val="de-DE"/>
        </w:rPr>
      </w:pPr>
      <w:r w:rsidRPr="007A2FB7">
        <w:rPr>
          <w:rFonts w:asciiTheme="minorHAnsi" w:hAnsiTheme="minorHAnsi" w:cstheme="minorHAnsi"/>
          <w:b/>
          <w:bCs/>
          <w:lang w:val="de-DE"/>
        </w:rPr>
        <w:t xml:space="preserve">Mit der Europameisterschaft für Luftdruckwaffen in Osijek steht nach der U16/U18-EM in Tallinn (EST) das nächste internationale Highlight auf dem </w:t>
      </w:r>
      <w:r>
        <w:rPr>
          <w:rFonts w:asciiTheme="minorHAnsi" w:hAnsiTheme="minorHAnsi" w:cstheme="minorHAnsi"/>
          <w:b/>
          <w:bCs/>
          <w:lang w:val="de-DE"/>
        </w:rPr>
        <w:t>Schießsport-</w:t>
      </w:r>
      <w:r w:rsidRPr="007A2FB7">
        <w:rPr>
          <w:rFonts w:asciiTheme="minorHAnsi" w:hAnsiTheme="minorHAnsi" w:cstheme="minorHAnsi"/>
          <w:b/>
          <w:bCs/>
          <w:lang w:val="de-DE"/>
        </w:rPr>
        <w:t xml:space="preserve">Programm. Von 1. bis 13. März werden Österreichs JuniorInnen und SchützInnen der Allgemeinen Klasse mit Luftgewehr und Luftpistole </w:t>
      </w:r>
      <w:r>
        <w:rPr>
          <w:rFonts w:asciiTheme="minorHAnsi" w:hAnsiTheme="minorHAnsi" w:cstheme="minorHAnsi"/>
          <w:b/>
          <w:bCs/>
          <w:lang w:val="de-DE"/>
        </w:rPr>
        <w:t xml:space="preserve">in Kroatien </w:t>
      </w:r>
      <w:r w:rsidRPr="007A2FB7">
        <w:rPr>
          <w:rFonts w:asciiTheme="minorHAnsi" w:hAnsiTheme="minorHAnsi" w:cstheme="minorHAnsi"/>
          <w:b/>
          <w:bCs/>
          <w:lang w:val="de-DE"/>
        </w:rPr>
        <w:t>an den Start gehen.</w:t>
      </w:r>
    </w:p>
    <w:p w:rsidR="007A2FB7" w:rsidRDefault="007A2FB7" w:rsidP="007A2FB7">
      <w:pPr>
        <w:spacing w:line="360" w:lineRule="auto"/>
        <w:contextualSpacing/>
        <w:rPr>
          <w:rFonts w:asciiTheme="minorHAnsi" w:hAnsiTheme="minorHAnsi" w:cstheme="minorHAnsi"/>
          <w:bCs/>
          <w:lang w:val="de-DE"/>
        </w:rPr>
      </w:pPr>
    </w:p>
    <w:p w:rsidR="007A2FB7" w:rsidRDefault="007A2FB7" w:rsidP="007A2FB7">
      <w:pPr>
        <w:spacing w:line="360" w:lineRule="auto"/>
        <w:contextualSpacing/>
        <w:rPr>
          <w:rFonts w:asciiTheme="minorHAnsi" w:hAnsiTheme="minorHAnsi" w:cstheme="minorHAnsi"/>
          <w:bCs/>
          <w:lang w:val="de-DE"/>
        </w:rPr>
      </w:pPr>
      <w:r w:rsidRPr="007A2FB7">
        <w:rPr>
          <w:rFonts w:asciiTheme="minorHAnsi" w:hAnsiTheme="minorHAnsi" w:cstheme="minorHAnsi"/>
          <w:bCs/>
          <w:lang w:val="de-DE"/>
        </w:rPr>
        <w:t xml:space="preserve">Die 10m-EM 2025 beginnt mit den Bewerben der </w:t>
      </w:r>
      <w:proofErr w:type="spellStart"/>
      <w:r w:rsidRPr="007A2FB7">
        <w:rPr>
          <w:rFonts w:asciiTheme="minorHAnsi" w:hAnsiTheme="minorHAnsi" w:cstheme="minorHAnsi"/>
          <w:bCs/>
          <w:lang w:val="de-DE"/>
        </w:rPr>
        <w:t>JuniorInnenklassen</w:t>
      </w:r>
      <w:proofErr w:type="spellEnd"/>
      <w:r w:rsidRPr="007A2FB7">
        <w:rPr>
          <w:rFonts w:asciiTheme="minorHAnsi" w:hAnsiTheme="minorHAnsi" w:cstheme="minorHAnsi"/>
          <w:bCs/>
          <w:lang w:val="de-DE"/>
        </w:rPr>
        <w:t>. Für Österreich starten die Konkurrenzen am Montag, den 3. März, mit dem Luftgewehr Mixed Team und dem Luftpistolenbewerb der Junioren. Es folgen die Luftgewehrbewerbe der JuniorInnen am Dienstag, den 4. März. Am Sonntag, den 9., und Montag, den 10. März, stehen für das ÖSB-Team die Bewerbe der Allgemeinen Klasse auf dem Programm, beginnend mit dem Luftgewehr Mixed Team und dem Männerbewerb Luftpistole und zum Abschluss den Einzelbewerben mit dem Luftgewehr.</w:t>
      </w:r>
    </w:p>
    <w:p w:rsidR="007A2FB7" w:rsidRPr="007A2FB7" w:rsidRDefault="007A2FB7" w:rsidP="007A2FB7">
      <w:pPr>
        <w:spacing w:line="360" w:lineRule="auto"/>
        <w:contextualSpacing/>
        <w:rPr>
          <w:rFonts w:asciiTheme="minorHAnsi" w:hAnsiTheme="minorHAnsi" w:cstheme="minorHAnsi"/>
          <w:bCs/>
          <w:lang w:val="de-DE"/>
        </w:rPr>
      </w:pPr>
    </w:p>
    <w:p w:rsidR="007A2FB7" w:rsidRPr="007A2FB7" w:rsidRDefault="007A2FB7" w:rsidP="007A2FB7">
      <w:pPr>
        <w:spacing w:line="360" w:lineRule="auto"/>
        <w:contextualSpacing/>
        <w:rPr>
          <w:rFonts w:asciiTheme="minorHAnsi" w:hAnsiTheme="minorHAnsi" w:cstheme="minorHAnsi"/>
          <w:bCs/>
          <w:lang w:val="de-DE"/>
        </w:rPr>
      </w:pPr>
      <w:r w:rsidRPr="007A2FB7">
        <w:rPr>
          <w:rFonts w:asciiTheme="minorHAnsi" w:hAnsiTheme="minorHAnsi" w:cstheme="minorHAnsi"/>
          <w:bCs/>
          <w:lang w:val="de-DE"/>
        </w:rPr>
        <w:t xml:space="preserve">Die Aufstellung des Teams kann dem </w:t>
      </w:r>
      <w:hyperlink r:id="rId8" w:history="1">
        <w:r w:rsidRPr="007A2FB7">
          <w:rPr>
            <w:rStyle w:val="Hyperlink"/>
            <w:rFonts w:asciiTheme="minorHAnsi" w:hAnsiTheme="minorHAnsi" w:cstheme="minorHAnsi"/>
            <w:bCs/>
            <w:lang w:val="de-DE"/>
          </w:rPr>
          <w:t>Beitrag vom 31. Januar</w:t>
        </w:r>
      </w:hyperlink>
      <w:r w:rsidRPr="007A2FB7">
        <w:rPr>
          <w:rFonts w:asciiTheme="minorHAnsi" w:hAnsiTheme="minorHAnsi" w:cstheme="minorHAnsi"/>
          <w:bCs/>
          <w:lang w:val="de-DE"/>
        </w:rPr>
        <w:t xml:space="preserve"> entnommen werden.</w:t>
      </w:r>
    </w:p>
    <w:p w:rsidR="007A2FB7" w:rsidRPr="00052B38" w:rsidRDefault="007A2FB7" w:rsidP="003C6CE4">
      <w:pPr>
        <w:spacing w:line="360" w:lineRule="auto"/>
        <w:contextualSpacing/>
        <w:rPr>
          <w:rFonts w:asciiTheme="minorHAnsi" w:hAnsiTheme="minorHAnsi" w:cstheme="minorHAnsi"/>
          <w:bCs/>
        </w:rPr>
      </w:pPr>
    </w:p>
    <w:p w:rsidR="002A1069" w:rsidRDefault="00EF18A9" w:rsidP="002A1069">
      <w:pPr>
        <w:spacing w:line="360" w:lineRule="auto"/>
        <w:contextualSpacing/>
        <w:rPr>
          <w:rFonts w:asciiTheme="minorHAnsi" w:hAnsiTheme="minorHAnsi" w:cstheme="minorHAnsi"/>
          <w:bCs/>
          <w:i/>
        </w:rPr>
      </w:pPr>
      <w:r w:rsidRPr="00EF18A9">
        <w:rPr>
          <w:rFonts w:asciiTheme="minorHAnsi" w:hAnsiTheme="minorHAnsi" w:cstheme="minorHAnsi"/>
          <w:bCs/>
          <w:i/>
        </w:rPr>
        <w:t xml:space="preserve">Zeitplan </w:t>
      </w:r>
      <w:r w:rsidR="007A2FB7">
        <w:rPr>
          <w:rFonts w:asciiTheme="minorHAnsi" w:hAnsiTheme="minorHAnsi" w:cstheme="minorHAnsi"/>
          <w:bCs/>
          <w:i/>
        </w:rPr>
        <w:t>Juniors</w:t>
      </w:r>
      <w:r w:rsidRPr="00EF18A9">
        <w:rPr>
          <w:rFonts w:asciiTheme="minorHAnsi" w:hAnsiTheme="minorHAnsi" w:cstheme="minorHAnsi"/>
          <w:bCs/>
          <w:i/>
        </w:rPr>
        <w:t xml:space="preserve">: </w:t>
      </w:r>
      <w:hyperlink r:id="rId9" w:history="1">
        <w:r w:rsidR="007A2FB7">
          <w:rPr>
            <w:rStyle w:val="Hyperlink"/>
            <w:rFonts w:asciiTheme="minorHAnsi" w:hAnsiTheme="minorHAnsi" w:cstheme="minorHAnsi"/>
            <w:bCs/>
            <w:i/>
          </w:rPr>
          <w:t>www.issf-sports.org</w:t>
        </w:r>
      </w:hyperlink>
    </w:p>
    <w:p w:rsidR="007A2FB7" w:rsidRDefault="007A2FB7" w:rsidP="002A1069">
      <w:pPr>
        <w:spacing w:line="360" w:lineRule="auto"/>
        <w:contextualSpacing/>
        <w:rPr>
          <w:rFonts w:asciiTheme="minorHAnsi" w:hAnsiTheme="minorHAnsi" w:cstheme="minorHAnsi"/>
          <w:bCs/>
          <w:i/>
        </w:rPr>
      </w:pPr>
      <w:r w:rsidRPr="007A2FB7">
        <w:rPr>
          <w:rFonts w:asciiTheme="minorHAnsi" w:hAnsiTheme="minorHAnsi" w:cstheme="minorHAnsi"/>
          <w:bCs/>
          <w:i/>
        </w:rPr>
        <w:t>Zeitplan</w:t>
      </w:r>
      <w:r>
        <w:rPr>
          <w:rFonts w:asciiTheme="minorHAnsi" w:hAnsiTheme="minorHAnsi" w:cstheme="minorHAnsi"/>
          <w:bCs/>
          <w:i/>
        </w:rPr>
        <w:t xml:space="preserve"> Allgemeine Klasse</w:t>
      </w:r>
      <w:r w:rsidRPr="007A2FB7">
        <w:rPr>
          <w:rFonts w:asciiTheme="minorHAnsi" w:hAnsiTheme="minorHAnsi" w:cstheme="minorHAnsi"/>
          <w:bCs/>
          <w:i/>
        </w:rPr>
        <w:t xml:space="preserve">: </w:t>
      </w:r>
      <w:hyperlink r:id="rId10" w:history="1">
        <w:r>
          <w:rPr>
            <w:rStyle w:val="Hyperlink"/>
            <w:rFonts w:asciiTheme="minorHAnsi" w:hAnsiTheme="minorHAnsi" w:cstheme="minorHAnsi"/>
            <w:bCs/>
            <w:i/>
          </w:rPr>
          <w:t>www.issf-sports.org</w:t>
        </w:r>
      </w:hyperlink>
    </w:p>
    <w:sectPr w:rsidR="007A2FB7" w:rsidSect="00545312">
      <w:headerReference w:type="default" r:id="rId11"/>
      <w:footerReference w:type="default" r:id="rId12"/>
      <w:headerReference w:type="first" r:id="rId13"/>
      <w:footerReference w:type="first" r:id="rId14"/>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07C" w:rsidRDefault="0016307C">
      <w:r>
        <w:separator/>
      </w:r>
    </w:p>
  </w:endnote>
  <w:endnote w:type="continuationSeparator" w:id="0">
    <w:p w:rsidR="0016307C" w:rsidRDefault="0016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313"/>
          <wp:effectExtent l="0" t="0" r="0" b="0"/>
          <wp:docPr id="6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313"/>
          <wp:effectExtent l="0" t="0" r="0" b="0"/>
          <wp:docPr id="6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07C" w:rsidRDefault="0016307C">
      <w:r>
        <w:separator/>
      </w:r>
    </w:p>
  </w:footnote>
  <w:footnote w:type="continuationSeparator" w:id="0">
    <w:p w:rsidR="0016307C" w:rsidRDefault="00163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6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2B38"/>
    <w:rsid w:val="0005584F"/>
    <w:rsid w:val="00055E39"/>
    <w:rsid w:val="00057ECB"/>
    <w:rsid w:val="000602F7"/>
    <w:rsid w:val="00060E53"/>
    <w:rsid w:val="00060F77"/>
    <w:rsid w:val="00061A1B"/>
    <w:rsid w:val="00061D5E"/>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07C"/>
    <w:rsid w:val="0016398E"/>
    <w:rsid w:val="00164958"/>
    <w:rsid w:val="001663B1"/>
    <w:rsid w:val="00166E91"/>
    <w:rsid w:val="0016772D"/>
    <w:rsid w:val="001678A8"/>
    <w:rsid w:val="00172D55"/>
    <w:rsid w:val="00173596"/>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6759"/>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03C"/>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6E55"/>
    <w:rsid w:val="0036763A"/>
    <w:rsid w:val="003723E0"/>
    <w:rsid w:val="00380848"/>
    <w:rsid w:val="003816E2"/>
    <w:rsid w:val="00382A3C"/>
    <w:rsid w:val="00382C2C"/>
    <w:rsid w:val="00383EC7"/>
    <w:rsid w:val="00386207"/>
    <w:rsid w:val="00386C81"/>
    <w:rsid w:val="00387F04"/>
    <w:rsid w:val="00390A12"/>
    <w:rsid w:val="003967CA"/>
    <w:rsid w:val="00396D9B"/>
    <w:rsid w:val="003A1491"/>
    <w:rsid w:val="003A1BD9"/>
    <w:rsid w:val="003A29CA"/>
    <w:rsid w:val="003A2C32"/>
    <w:rsid w:val="003B079B"/>
    <w:rsid w:val="003B1B16"/>
    <w:rsid w:val="003B2513"/>
    <w:rsid w:val="003B68C2"/>
    <w:rsid w:val="003B6A12"/>
    <w:rsid w:val="003B7F63"/>
    <w:rsid w:val="003C498A"/>
    <w:rsid w:val="003C523E"/>
    <w:rsid w:val="003C576C"/>
    <w:rsid w:val="003C6A14"/>
    <w:rsid w:val="003C6CE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060"/>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312"/>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150D"/>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2FB7"/>
    <w:rsid w:val="007A33E4"/>
    <w:rsid w:val="007A3ACD"/>
    <w:rsid w:val="007A3C95"/>
    <w:rsid w:val="007A3DEA"/>
    <w:rsid w:val="007A559D"/>
    <w:rsid w:val="007A7153"/>
    <w:rsid w:val="007B0D8E"/>
    <w:rsid w:val="007B0E2A"/>
    <w:rsid w:val="007B1324"/>
    <w:rsid w:val="007B1D52"/>
    <w:rsid w:val="007B3834"/>
    <w:rsid w:val="007B6084"/>
    <w:rsid w:val="007B6727"/>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243"/>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14F3"/>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4C77"/>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1FCF"/>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86BF1"/>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BF7995"/>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7506F"/>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4CD6"/>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67958"/>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18A9"/>
    <w:rsid w:val="00EF548C"/>
    <w:rsid w:val="00EF5D11"/>
    <w:rsid w:val="00EF634D"/>
    <w:rsid w:val="00EF6879"/>
    <w:rsid w:val="00F00FD9"/>
    <w:rsid w:val="00F026FD"/>
    <w:rsid w:val="00F03DCB"/>
    <w:rsid w:val="00F05B2C"/>
    <w:rsid w:val="00F06BA8"/>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282"/>
    <w:rsid w:val="00FD0CCF"/>
    <w:rsid w:val="00FD15BA"/>
    <w:rsid w:val="00FD498D"/>
    <w:rsid w:val="00FD51AB"/>
    <w:rsid w:val="00FD573D"/>
    <w:rsid w:val="00FD5DA9"/>
    <w:rsid w:val="00FD7B00"/>
    <w:rsid w:val="00FE3802"/>
    <w:rsid w:val="00FE450B"/>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EE9A9"/>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32243"/>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neuigkeiten/oesb-team-fuer-luftdruckwaffen-em-in-osijek-nominier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sf-sports.org/competitions/3321/schedule" TargetMode="External"/><Relationship Id="rId4" Type="http://schemas.openxmlformats.org/officeDocument/2006/relationships/settings" Target="settings.xml"/><Relationship Id="rId9" Type="http://schemas.openxmlformats.org/officeDocument/2006/relationships/hyperlink" Target="https://www.issf-sports.org/competitions/3320/schedul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B5749-BB99-4FD8-B903-641B3235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74</cp:revision>
  <cp:lastPrinted>2021-07-05T13:17:00Z</cp:lastPrinted>
  <dcterms:created xsi:type="dcterms:W3CDTF">2023-02-06T11:23:00Z</dcterms:created>
  <dcterms:modified xsi:type="dcterms:W3CDTF">2025-02-17T10:56:00Z</dcterms:modified>
</cp:coreProperties>
</file>